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63" w:rsidRPr="00C71813" w:rsidRDefault="00A56D63">
      <w:pPr>
        <w:pStyle w:val="Title"/>
        <w:rPr>
          <w:rFonts w:asciiTheme="minorBidi" w:hAnsiTheme="minorBidi" w:cstheme="minorBidi"/>
        </w:rPr>
      </w:pPr>
      <w:r w:rsidRPr="00C71813">
        <w:rPr>
          <w:rFonts w:asciiTheme="minorBidi" w:hAnsiTheme="minorBidi" w:cstheme="minorBidi"/>
          <w:noProof/>
          <w:cs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-213995</wp:posOffset>
            </wp:positionV>
            <wp:extent cx="1548130" cy="581660"/>
            <wp:effectExtent l="19050" t="0" r="0" b="0"/>
            <wp:wrapNone/>
            <wp:docPr id="23" name="Picture 23" descr="LOGO_ศสอ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ศสอ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D63" w:rsidRPr="00C71813" w:rsidRDefault="00A56D63">
      <w:pPr>
        <w:pStyle w:val="Title"/>
        <w:rPr>
          <w:rFonts w:asciiTheme="minorBidi" w:hAnsiTheme="minorBidi" w:cstheme="minorBidi"/>
        </w:rPr>
      </w:pPr>
    </w:p>
    <w:p w:rsidR="005D7841" w:rsidRPr="00C71813" w:rsidRDefault="00AF29B1">
      <w:pPr>
        <w:pStyle w:val="Title"/>
        <w:rPr>
          <w:rFonts w:asciiTheme="minorBidi" w:hAnsiTheme="minorBidi" w:cstheme="minorBidi"/>
          <w:sz w:val="40"/>
          <w:szCs w:val="40"/>
        </w:rPr>
      </w:pPr>
      <w:r w:rsidRPr="00C71813">
        <w:rPr>
          <w:rFonts w:asciiTheme="minorBidi" w:hAnsiTheme="minorBidi" w:cstheme="minorBidi"/>
          <w:cs/>
        </w:rPr>
        <w:t>ระเบียบการใช้ห้องปฏิบัติการ</w:t>
      </w:r>
    </w:p>
    <w:p w:rsidR="005D7841" w:rsidRPr="00C71813" w:rsidRDefault="00114205" w:rsidP="002D3261">
      <w:pPr>
        <w:pStyle w:val="Title"/>
        <w:rPr>
          <w:rFonts w:asciiTheme="minorBidi" w:hAnsiTheme="minorBidi" w:cstheme="minorBidi"/>
        </w:rPr>
      </w:pPr>
      <w:r w:rsidRPr="00C71813">
        <w:rPr>
          <w:rFonts w:asciiTheme="minorBidi" w:hAnsiTheme="minorBidi" w:cstheme="minorBidi"/>
          <w:cs/>
        </w:rPr>
        <w:t>ศูนย์</w:t>
      </w:r>
      <w:r w:rsidR="007B1FC8" w:rsidRPr="00C71813">
        <w:rPr>
          <w:rFonts w:asciiTheme="minorBidi" w:hAnsiTheme="minorBidi" w:cstheme="minorBidi"/>
          <w:cs/>
        </w:rPr>
        <w:t>ความเป็นเลิศด้านการจัดการสาร</w:t>
      </w:r>
      <w:r w:rsidR="005D7841" w:rsidRPr="00C71813">
        <w:rPr>
          <w:rFonts w:asciiTheme="minorBidi" w:hAnsiTheme="minorBidi" w:cstheme="minorBidi"/>
          <w:cs/>
        </w:rPr>
        <w:t>และของเสียอันตราย</w:t>
      </w:r>
    </w:p>
    <w:p w:rsidR="000A6E63" w:rsidRPr="00C71813" w:rsidRDefault="003A7B6A" w:rsidP="0016145D">
      <w:pPr>
        <w:jc w:val="center"/>
        <w:rPr>
          <w:rFonts w:asciiTheme="minorBidi" w:hAnsiTheme="minorBidi" w:cstheme="minorBidi"/>
          <w:sz w:val="32"/>
          <w:szCs w:val="32"/>
          <w:cs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---------------------------------------</w:t>
      </w:r>
    </w:p>
    <w:p w:rsidR="000A6E63" w:rsidRPr="00C71813" w:rsidRDefault="008B3CB4" w:rsidP="007B1779">
      <w:pPr>
        <w:pStyle w:val="Heading1"/>
        <w:spacing w:before="240"/>
        <w:ind w:firstLine="405"/>
        <w:jc w:val="thaiDistribute"/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</w:pPr>
      <w:r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>เพื่อให้การใช้ห้องปฏิบัติการของศูนย์ฯ เป็นไปอย่าง</w:t>
      </w:r>
      <w:r w:rsidR="002F1FFF"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 xml:space="preserve">ปลอดภัย </w:t>
      </w:r>
      <w:r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>เป็นระเบียบ</w:t>
      </w:r>
      <w:r w:rsidR="002F1FFF"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 xml:space="preserve">เรียบร้อย </w:t>
      </w:r>
      <w:r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>และเกิดประโยชน์</w:t>
      </w:r>
      <w:r w:rsidR="002F1FFF"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 xml:space="preserve">สูงสุด </w:t>
      </w:r>
      <w:r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>ศูนย์ฯ จึงขอความร่วมมือ</w:t>
      </w:r>
      <w:r w:rsidR="001558DF"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>จากผู้ปฏิบัติงาน</w:t>
      </w:r>
      <w:r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 xml:space="preserve"> ได้แก่ อาจารย์ นักวิจัย ผู้ช่วยนักวิจัย นิสิต และบุคลากรอื่นๆ ปฏิบัติตามระเบียบการใช้ห้องปฏิบัติการวิจัยของศูนย์ฯ ดังต่อไปนี้ </w:t>
      </w:r>
    </w:p>
    <w:p w:rsidR="005D7841" w:rsidRPr="00C71813" w:rsidRDefault="005D7841" w:rsidP="008B3CB4">
      <w:pPr>
        <w:pStyle w:val="Heading1"/>
        <w:numPr>
          <w:ilvl w:val="0"/>
          <w:numId w:val="11"/>
        </w:numPr>
        <w:spacing w:before="240" w:after="200"/>
        <w:ind w:left="403" w:hanging="403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การขอใช้ห้องปฏิบัติการวิจัย</w:t>
      </w:r>
    </w:p>
    <w:p w:rsidR="00357C05" w:rsidRPr="00C71813" w:rsidRDefault="00357C05" w:rsidP="008668AE">
      <w:pPr>
        <w:numPr>
          <w:ilvl w:val="0"/>
          <w:numId w:val="6"/>
        </w:numPr>
        <w:tabs>
          <w:tab w:val="clear" w:pos="1211"/>
          <w:tab w:val="left" w:pos="426"/>
          <w:tab w:val="num" w:pos="851"/>
        </w:tabs>
        <w:spacing w:before="240"/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นิสิตหลักสูตร</w:t>
      </w:r>
      <w:proofErr w:type="spellStart"/>
      <w:r w:rsidRPr="00C71813">
        <w:rPr>
          <w:rFonts w:asciiTheme="minorBidi" w:hAnsiTheme="minorBidi" w:cstheme="minorBidi"/>
          <w:sz w:val="32"/>
          <w:szCs w:val="32"/>
          <w:cs/>
        </w:rPr>
        <w:t>สห</w:t>
      </w:r>
      <w:proofErr w:type="spellEnd"/>
      <w:r w:rsidRPr="00C71813">
        <w:rPr>
          <w:rFonts w:asciiTheme="minorBidi" w:hAnsiTheme="minorBidi" w:cstheme="minorBidi"/>
          <w:sz w:val="32"/>
          <w:szCs w:val="32"/>
          <w:cs/>
        </w:rPr>
        <w:t>สาขาวิชาการจัดการสิ่งแวดล้อม (นานาชาติ) ต้องผ่าน</w:t>
      </w:r>
      <w:r w:rsidR="00233D59" w:rsidRPr="00C71813">
        <w:rPr>
          <w:rFonts w:asciiTheme="minorBidi" w:hAnsiTheme="minorBidi" w:cstheme="minorBidi"/>
          <w:sz w:val="32"/>
          <w:szCs w:val="32"/>
          <w:cs/>
        </w:rPr>
        <w:t>การ</w:t>
      </w:r>
      <w:r w:rsidR="00777FBC" w:rsidRPr="00C71813">
        <w:rPr>
          <w:rFonts w:asciiTheme="minorBidi" w:hAnsiTheme="minorBidi" w:cstheme="minorBidi"/>
          <w:sz w:val="32"/>
          <w:szCs w:val="32"/>
          <w:cs/>
        </w:rPr>
        <w:t>อบรมการใช้</w:t>
      </w:r>
      <w:r w:rsidR="00233D59" w:rsidRPr="00C71813">
        <w:rPr>
          <w:rFonts w:asciiTheme="minorBidi" w:hAnsiTheme="minorBidi" w:cstheme="minorBidi"/>
          <w:sz w:val="32"/>
          <w:szCs w:val="32"/>
          <w:cs/>
        </w:rPr>
        <w:t>ห้องปฏิบัติการ</w:t>
      </w:r>
      <w:r w:rsidR="00AF2F3E" w:rsidRPr="00C71813">
        <w:rPr>
          <w:rFonts w:asciiTheme="minorBidi" w:hAnsiTheme="minorBidi" w:cstheme="minorBidi"/>
          <w:sz w:val="32"/>
          <w:szCs w:val="32"/>
          <w:cs/>
        </w:rPr>
        <w:t>, การ</w:t>
      </w:r>
      <w:r w:rsidRPr="00C71813">
        <w:rPr>
          <w:rFonts w:asciiTheme="minorBidi" w:hAnsiTheme="minorBidi" w:cstheme="minorBidi"/>
          <w:sz w:val="32"/>
          <w:szCs w:val="32"/>
          <w:cs/>
        </w:rPr>
        <w:t>อบรมหลักสูตรความปลอดภัยทางเคมี</w:t>
      </w:r>
      <w:r w:rsidR="00AF2F3E" w:rsidRPr="00C71813">
        <w:rPr>
          <w:rFonts w:asciiTheme="minorBidi" w:hAnsiTheme="minorBidi" w:cstheme="minorBidi"/>
          <w:sz w:val="32"/>
          <w:szCs w:val="32"/>
          <w:cs/>
        </w:rPr>
        <w:t xml:space="preserve"> (</w:t>
      </w:r>
      <w:proofErr w:type="spellStart"/>
      <w:r w:rsidR="00AF2F3E" w:rsidRPr="00C71813">
        <w:rPr>
          <w:rFonts w:asciiTheme="minorBidi" w:hAnsiTheme="minorBidi" w:cstheme="minorBidi"/>
          <w:sz w:val="32"/>
          <w:szCs w:val="32"/>
        </w:rPr>
        <w:t>ChemSafe</w:t>
      </w:r>
      <w:proofErr w:type="spellEnd"/>
      <w:r w:rsidR="00AF2F3E" w:rsidRPr="00C71813">
        <w:rPr>
          <w:rFonts w:asciiTheme="minorBidi" w:hAnsiTheme="minorBidi" w:cstheme="minorBidi"/>
          <w:sz w:val="32"/>
          <w:szCs w:val="32"/>
        </w:rPr>
        <w:t>)</w:t>
      </w:r>
      <w:r w:rsidRPr="00C71813">
        <w:rPr>
          <w:rFonts w:asciiTheme="minorBidi" w:hAnsiTheme="minorBidi" w:cstheme="minorBidi"/>
          <w:sz w:val="32"/>
          <w:szCs w:val="32"/>
          <w:cs/>
        </w:rPr>
        <w:t>, หลักสูตรการจัดการสารเคมี</w:t>
      </w:r>
      <w:r w:rsidR="00AF2F3E" w:rsidRPr="00C71813">
        <w:rPr>
          <w:rFonts w:asciiTheme="minorBidi" w:hAnsiTheme="minorBidi" w:cstheme="minorBidi"/>
          <w:sz w:val="32"/>
          <w:szCs w:val="32"/>
          <w:cs/>
        </w:rPr>
        <w:t xml:space="preserve"> (</w:t>
      </w:r>
      <w:proofErr w:type="spellStart"/>
      <w:r w:rsidR="00AF2F3E" w:rsidRPr="00C71813">
        <w:rPr>
          <w:rFonts w:asciiTheme="minorBidi" w:hAnsiTheme="minorBidi" w:cstheme="minorBidi"/>
          <w:sz w:val="32"/>
          <w:szCs w:val="32"/>
        </w:rPr>
        <w:t>ChemTrack</w:t>
      </w:r>
      <w:proofErr w:type="spellEnd"/>
      <w:r w:rsidR="00AF2F3E" w:rsidRPr="00C71813">
        <w:rPr>
          <w:rFonts w:asciiTheme="minorBidi" w:hAnsiTheme="minorBidi" w:cstheme="minorBidi"/>
          <w:sz w:val="32"/>
          <w:szCs w:val="32"/>
        </w:rPr>
        <w:t>)</w:t>
      </w:r>
      <w:r w:rsidR="00AF2F3E" w:rsidRPr="00C71813">
        <w:rPr>
          <w:rFonts w:asciiTheme="minorBidi" w:hAnsiTheme="minorBidi" w:cstheme="minorBidi"/>
          <w:sz w:val="32"/>
          <w:szCs w:val="32"/>
          <w:cs/>
        </w:rPr>
        <w:t xml:space="preserve">, 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 และหลักสูตรการจัดการของเสียอันตราย </w:t>
      </w:r>
      <w:r w:rsidR="00AF2F3E" w:rsidRPr="00C71813">
        <w:rPr>
          <w:rFonts w:asciiTheme="minorBidi" w:hAnsiTheme="minorBidi" w:cstheme="minorBidi"/>
          <w:sz w:val="32"/>
          <w:szCs w:val="32"/>
          <w:cs/>
        </w:rPr>
        <w:t>(</w:t>
      </w:r>
      <w:proofErr w:type="spellStart"/>
      <w:r w:rsidR="00AF2F3E" w:rsidRPr="00C71813">
        <w:rPr>
          <w:rFonts w:asciiTheme="minorBidi" w:hAnsiTheme="minorBidi" w:cstheme="minorBidi"/>
          <w:sz w:val="32"/>
          <w:szCs w:val="32"/>
        </w:rPr>
        <w:t>WasteTrack</w:t>
      </w:r>
      <w:proofErr w:type="spellEnd"/>
      <w:r w:rsidR="00AF2F3E" w:rsidRPr="00C71813">
        <w:rPr>
          <w:rFonts w:asciiTheme="minorBidi" w:hAnsiTheme="minorBidi" w:cstheme="minorBidi"/>
          <w:sz w:val="32"/>
          <w:szCs w:val="32"/>
        </w:rPr>
        <w:t>)</w:t>
      </w:r>
      <w:r w:rsidR="00AF2F3E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E2F64" w:rsidRPr="00C71813">
        <w:rPr>
          <w:rFonts w:asciiTheme="minorBidi" w:hAnsiTheme="minorBidi" w:cstheme="minorBidi"/>
          <w:sz w:val="32"/>
          <w:szCs w:val="32"/>
          <w:cs/>
        </w:rPr>
        <w:t xml:space="preserve">ทั้งนี้บุคคลภายนอกที่ต้องการใช้ห้องปฏิบัติการวิจัย ต้องได้รับอนุมัติจากผู้อำนวยการศูนย์ฯ </w:t>
      </w:r>
      <w:r w:rsidRPr="00C71813">
        <w:rPr>
          <w:rFonts w:asciiTheme="minorBidi" w:hAnsiTheme="minorBidi" w:cstheme="minorBidi"/>
          <w:sz w:val="32"/>
          <w:szCs w:val="32"/>
          <w:cs/>
        </w:rPr>
        <w:t>ก่อนเข้าใช้ห้องปฏิบัติการ</w:t>
      </w:r>
      <w:r w:rsidR="0037056E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3214FD" w:rsidRPr="00C71813" w:rsidRDefault="00357C05" w:rsidP="008668AE">
      <w:pPr>
        <w:numPr>
          <w:ilvl w:val="0"/>
          <w:numId w:val="6"/>
        </w:numPr>
        <w:tabs>
          <w:tab w:val="clear" w:pos="1211"/>
          <w:tab w:val="left" w:pos="426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 xml:space="preserve">นิสิตของหลักสูตรฯ  อาจารย์และนักวิจัยของศูนย์ฯ ที่ต้องการใช้ห้องปฏิบัติการวิจัย    </w:t>
      </w:r>
      <w:r w:rsidR="002D3261" w:rsidRPr="00C71813">
        <w:rPr>
          <w:rFonts w:asciiTheme="minorBidi" w:hAnsiTheme="minorBidi" w:cstheme="minorBidi"/>
          <w:sz w:val="32"/>
          <w:szCs w:val="32"/>
          <w:cs/>
        </w:rPr>
        <w:t xml:space="preserve">ในเวลาทำการปกติ 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  วันจันทร์</w:t>
      </w:r>
      <w:r w:rsidRPr="00C71813">
        <w:rPr>
          <w:rFonts w:asciiTheme="minorBidi" w:hAnsiTheme="minorBidi" w:cstheme="minorBidi"/>
          <w:sz w:val="32"/>
          <w:szCs w:val="32"/>
        </w:rPr>
        <w:t>-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ศุกร์   เวลา </w:t>
      </w:r>
      <w:r w:rsidR="004C37AF" w:rsidRPr="00C71813">
        <w:rPr>
          <w:rFonts w:asciiTheme="minorBidi" w:hAnsiTheme="minorBidi" w:cstheme="minorBidi"/>
          <w:sz w:val="32"/>
          <w:szCs w:val="32"/>
        </w:rPr>
        <w:t xml:space="preserve">8.00 </w:t>
      </w:r>
      <w:r w:rsidRPr="00C71813">
        <w:rPr>
          <w:rFonts w:asciiTheme="minorBidi" w:hAnsiTheme="minorBidi" w:cstheme="minorBidi"/>
          <w:sz w:val="32"/>
          <w:szCs w:val="32"/>
          <w:cs/>
        </w:rPr>
        <w:t>น.</w:t>
      </w:r>
      <w:r w:rsidRPr="00C71813">
        <w:rPr>
          <w:rFonts w:asciiTheme="minorBidi" w:hAnsiTheme="minorBidi" w:cstheme="minorBidi"/>
          <w:sz w:val="32"/>
          <w:szCs w:val="32"/>
        </w:rPr>
        <w:t xml:space="preserve">-17.00 </w:t>
      </w:r>
      <w:r w:rsidRPr="00C71813">
        <w:rPr>
          <w:rFonts w:asciiTheme="minorBidi" w:hAnsiTheme="minorBidi" w:cstheme="minorBidi"/>
          <w:sz w:val="32"/>
          <w:szCs w:val="32"/>
          <w:cs/>
        </w:rPr>
        <w:t>น</w:t>
      </w:r>
      <w:r w:rsidRPr="00C71813">
        <w:rPr>
          <w:rFonts w:asciiTheme="minorBidi" w:hAnsiTheme="minorBidi" w:cstheme="minorBidi"/>
          <w:sz w:val="32"/>
          <w:szCs w:val="32"/>
        </w:rPr>
        <w:t xml:space="preserve">.  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จะต้องยื่นแบบฟอร์มขอใช้ห้องปฏิบัติการวิจัย  </w:t>
      </w:r>
      <w:r w:rsidR="001558DF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F2F3E" w:rsidRPr="00C71813">
        <w:rPr>
          <w:rFonts w:asciiTheme="minorBidi" w:hAnsiTheme="minorBidi" w:cstheme="minorBidi"/>
          <w:sz w:val="32"/>
          <w:szCs w:val="32"/>
          <w:cs/>
        </w:rPr>
        <w:t>ทั้งนี้</w:t>
      </w:r>
      <w:r w:rsidRPr="00C71813">
        <w:rPr>
          <w:rFonts w:asciiTheme="minorBidi" w:hAnsiTheme="minorBidi" w:cstheme="minorBidi"/>
          <w:sz w:val="32"/>
          <w:szCs w:val="32"/>
          <w:cs/>
        </w:rPr>
        <w:t>เมื่อได้รับอนุมัติ</w:t>
      </w:r>
      <w:r w:rsidR="00AF2F3E" w:rsidRPr="00C71813">
        <w:rPr>
          <w:rFonts w:asciiTheme="minorBidi" w:hAnsiTheme="minorBidi" w:cstheme="minorBidi"/>
          <w:sz w:val="32"/>
          <w:szCs w:val="32"/>
          <w:cs/>
        </w:rPr>
        <w:t>จากผู้อำนวยการหลักสูตร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แล้ว  จึงสามารถเข้าใช้ห้องปฏิบัติการวิจัยได้ </w:t>
      </w:r>
    </w:p>
    <w:p w:rsidR="0037056E" w:rsidRPr="00C71813" w:rsidRDefault="005D7841" w:rsidP="008668AE">
      <w:pPr>
        <w:numPr>
          <w:ilvl w:val="0"/>
          <w:numId w:val="6"/>
        </w:numPr>
        <w:tabs>
          <w:tab w:val="clear" w:pos="1211"/>
          <w:tab w:val="left" w:pos="426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นิสิตของหลักสูตร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ฯ </w:t>
      </w:r>
      <w:r w:rsidRPr="00C71813">
        <w:rPr>
          <w:rFonts w:asciiTheme="minorBidi" w:hAnsiTheme="minorBidi" w:cstheme="minorBidi"/>
          <w:sz w:val="32"/>
          <w:szCs w:val="32"/>
          <w:cs/>
        </w:rPr>
        <w:t>อาจารย์และนักวิจัยของ</w:t>
      </w:r>
      <w:r w:rsidR="00114205" w:rsidRPr="00C71813">
        <w:rPr>
          <w:rFonts w:asciiTheme="minorBidi" w:hAnsiTheme="minorBidi" w:cstheme="minorBidi"/>
          <w:sz w:val="32"/>
          <w:szCs w:val="32"/>
          <w:cs/>
        </w:rPr>
        <w:t xml:space="preserve">ศูนย์ฯ </w:t>
      </w:r>
      <w:r w:rsidRPr="00C71813">
        <w:rPr>
          <w:rFonts w:asciiTheme="minorBidi" w:hAnsiTheme="minorBidi" w:cstheme="minorBidi"/>
          <w:sz w:val="32"/>
          <w:szCs w:val="32"/>
          <w:cs/>
        </w:rPr>
        <w:t>ที่ต้องการใช้ห้องปฏิบัติก</w:t>
      </w:r>
      <w:r w:rsidR="002D3261" w:rsidRPr="00C71813">
        <w:rPr>
          <w:rFonts w:asciiTheme="minorBidi" w:hAnsiTheme="minorBidi" w:cstheme="minorBidi"/>
          <w:sz w:val="32"/>
          <w:szCs w:val="32"/>
          <w:cs/>
        </w:rPr>
        <w:t>ารวิจัย</w:t>
      </w:r>
      <w:r w:rsidR="003214FD" w:rsidRPr="00C71813">
        <w:rPr>
          <w:rFonts w:asciiTheme="minorBidi" w:hAnsiTheme="minorBidi" w:cstheme="minorBidi"/>
          <w:sz w:val="32"/>
          <w:szCs w:val="32"/>
          <w:cs/>
        </w:rPr>
        <w:t xml:space="preserve">นอกเวลาทำการปกติ  </w:t>
      </w:r>
      <w:r w:rsidRPr="00C71813">
        <w:rPr>
          <w:rFonts w:asciiTheme="minorBidi" w:hAnsiTheme="minorBidi" w:cstheme="minorBidi"/>
          <w:sz w:val="32"/>
          <w:szCs w:val="32"/>
          <w:cs/>
        </w:rPr>
        <w:t>วันจันทร์</w:t>
      </w:r>
      <w:r w:rsidRPr="00C71813">
        <w:rPr>
          <w:rFonts w:asciiTheme="minorBidi" w:hAnsiTheme="minorBidi" w:cstheme="minorBidi"/>
          <w:sz w:val="32"/>
          <w:szCs w:val="32"/>
        </w:rPr>
        <w:t>-</w:t>
      </w:r>
      <w:r w:rsidR="002D3261" w:rsidRPr="00C71813">
        <w:rPr>
          <w:rFonts w:asciiTheme="minorBidi" w:hAnsiTheme="minorBidi" w:cstheme="minorBidi"/>
          <w:sz w:val="32"/>
          <w:szCs w:val="32"/>
          <w:cs/>
        </w:rPr>
        <w:t xml:space="preserve">ศุกร์ เวลา </w:t>
      </w:r>
      <w:r w:rsidR="00114205" w:rsidRPr="00C71813">
        <w:rPr>
          <w:rFonts w:asciiTheme="minorBidi" w:hAnsiTheme="minorBidi" w:cstheme="minorBidi"/>
          <w:sz w:val="32"/>
          <w:szCs w:val="32"/>
        </w:rPr>
        <w:t>17</w:t>
      </w:r>
      <w:r w:rsidRPr="00C71813">
        <w:rPr>
          <w:rFonts w:asciiTheme="minorBidi" w:hAnsiTheme="minorBidi" w:cstheme="minorBidi"/>
          <w:sz w:val="32"/>
          <w:szCs w:val="32"/>
        </w:rPr>
        <w:t>.00</w:t>
      </w:r>
      <w:r w:rsidR="00103626" w:rsidRPr="00C71813">
        <w:rPr>
          <w:rFonts w:asciiTheme="minorBidi" w:hAnsiTheme="minorBidi" w:cstheme="minorBidi"/>
          <w:sz w:val="32"/>
          <w:szCs w:val="32"/>
        </w:rPr>
        <w:t xml:space="preserve"> </w:t>
      </w:r>
      <w:r w:rsidR="00103626" w:rsidRPr="00C71813">
        <w:rPr>
          <w:rFonts w:asciiTheme="minorBidi" w:hAnsiTheme="minorBidi" w:cstheme="minorBidi"/>
          <w:sz w:val="32"/>
          <w:szCs w:val="32"/>
          <w:cs/>
        </w:rPr>
        <w:t>น.</w:t>
      </w:r>
      <w:r w:rsidRPr="00C71813">
        <w:rPr>
          <w:rFonts w:asciiTheme="minorBidi" w:hAnsiTheme="minorBidi" w:cstheme="minorBidi"/>
          <w:sz w:val="32"/>
          <w:szCs w:val="32"/>
        </w:rPr>
        <w:t xml:space="preserve">-21.00 </w:t>
      </w:r>
      <w:r w:rsidRPr="00C71813">
        <w:rPr>
          <w:rFonts w:asciiTheme="minorBidi" w:hAnsiTheme="minorBidi" w:cstheme="minorBidi"/>
          <w:sz w:val="32"/>
          <w:szCs w:val="32"/>
          <w:cs/>
        </w:rPr>
        <w:t>น</w:t>
      </w:r>
      <w:r w:rsidR="002D3261" w:rsidRPr="00C71813">
        <w:rPr>
          <w:rFonts w:asciiTheme="minorBidi" w:hAnsiTheme="minorBidi" w:cstheme="minorBidi"/>
          <w:sz w:val="32"/>
          <w:szCs w:val="32"/>
        </w:rPr>
        <w:t>.</w:t>
      </w:r>
      <w:r w:rsidRPr="00C71813">
        <w:rPr>
          <w:rFonts w:asciiTheme="minorBidi" w:hAnsiTheme="minorBidi" w:cstheme="minorBidi"/>
          <w:sz w:val="32"/>
          <w:szCs w:val="32"/>
        </w:rPr>
        <w:t xml:space="preserve"> </w:t>
      </w:r>
      <w:r w:rsidR="002D3261" w:rsidRPr="00C71813">
        <w:rPr>
          <w:rFonts w:asciiTheme="minorBidi" w:hAnsiTheme="minorBidi" w:cstheme="minorBidi"/>
          <w:sz w:val="32"/>
          <w:szCs w:val="32"/>
          <w:cs/>
        </w:rPr>
        <w:t xml:space="preserve">หรือ </w:t>
      </w:r>
      <w:r w:rsidRPr="00C71813">
        <w:rPr>
          <w:rFonts w:asciiTheme="minorBidi" w:hAnsiTheme="minorBidi" w:cstheme="minorBidi"/>
          <w:sz w:val="32"/>
          <w:szCs w:val="32"/>
          <w:cs/>
        </w:rPr>
        <w:t>วันเสาร์</w:t>
      </w:r>
      <w:r w:rsidRPr="00C71813">
        <w:rPr>
          <w:rFonts w:asciiTheme="minorBidi" w:hAnsiTheme="minorBidi" w:cstheme="minorBidi"/>
          <w:sz w:val="32"/>
          <w:szCs w:val="32"/>
        </w:rPr>
        <w:t>-</w:t>
      </w:r>
      <w:r w:rsidR="003214FD" w:rsidRPr="00C71813">
        <w:rPr>
          <w:rFonts w:asciiTheme="minorBidi" w:hAnsiTheme="minorBidi" w:cstheme="minorBidi"/>
          <w:sz w:val="32"/>
          <w:szCs w:val="32"/>
          <w:cs/>
        </w:rPr>
        <w:t xml:space="preserve">อาทิตย์ เวลา </w:t>
      </w:r>
      <w:r w:rsidRPr="00C71813">
        <w:rPr>
          <w:rFonts w:asciiTheme="minorBidi" w:hAnsiTheme="minorBidi" w:cstheme="minorBidi"/>
          <w:sz w:val="32"/>
          <w:szCs w:val="32"/>
        </w:rPr>
        <w:t>9.00</w:t>
      </w:r>
      <w:r w:rsidR="00F35D7F" w:rsidRPr="00C71813">
        <w:rPr>
          <w:rFonts w:asciiTheme="minorBidi" w:hAnsiTheme="minorBidi" w:cstheme="minorBidi"/>
          <w:sz w:val="32"/>
          <w:szCs w:val="32"/>
        </w:rPr>
        <w:t xml:space="preserve"> </w:t>
      </w:r>
      <w:r w:rsidR="00F35D7F" w:rsidRPr="00C71813">
        <w:rPr>
          <w:rFonts w:asciiTheme="minorBidi" w:hAnsiTheme="minorBidi" w:cstheme="minorBidi"/>
          <w:sz w:val="32"/>
          <w:szCs w:val="32"/>
          <w:cs/>
        </w:rPr>
        <w:t>น.</w:t>
      </w:r>
      <w:r w:rsidRPr="00C71813">
        <w:rPr>
          <w:rFonts w:asciiTheme="minorBidi" w:hAnsiTheme="minorBidi" w:cstheme="minorBidi"/>
          <w:sz w:val="32"/>
          <w:szCs w:val="32"/>
        </w:rPr>
        <w:t xml:space="preserve">-21.00 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>น</w:t>
      </w:r>
      <w:r w:rsidR="002F1FFF" w:rsidRPr="00C71813">
        <w:rPr>
          <w:rFonts w:asciiTheme="minorBidi" w:hAnsiTheme="minorBidi" w:cstheme="minorBidi"/>
          <w:sz w:val="32"/>
          <w:szCs w:val="32"/>
        </w:rPr>
        <w:t>.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71813">
        <w:rPr>
          <w:rFonts w:asciiTheme="minorBidi" w:hAnsiTheme="minorBidi" w:cstheme="minorBidi"/>
          <w:sz w:val="32"/>
          <w:szCs w:val="32"/>
          <w:cs/>
        </w:rPr>
        <w:t>จะต้องยื่นแบบฟอร์มขอใช้ห้องปฏิบัติการนอกเวลาทำการ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ปกติ </w:t>
      </w:r>
      <w:r w:rsidR="00AF2F3E" w:rsidRPr="00C71813">
        <w:rPr>
          <w:rFonts w:asciiTheme="minorBidi" w:hAnsiTheme="minorBidi" w:cstheme="minorBidi"/>
          <w:sz w:val="32"/>
          <w:szCs w:val="32"/>
          <w:cs/>
        </w:rPr>
        <w:t>ซึ่ง</w:t>
      </w:r>
      <w:r w:rsidR="003214FD" w:rsidRPr="00C71813">
        <w:rPr>
          <w:rFonts w:asciiTheme="minorBidi" w:hAnsiTheme="minorBidi" w:cstheme="minorBidi"/>
          <w:sz w:val="32"/>
          <w:szCs w:val="32"/>
          <w:cs/>
        </w:rPr>
        <w:t>ต้อง</w:t>
      </w:r>
      <w:r w:rsidR="00AF2F3E" w:rsidRPr="00C71813">
        <w:rPr>
          <w:rFonts w:asciiTheme="minorBidi" w:hAnsiTheme="minorBidi" w:cstheme="minorBidi"/>
          <w:sz w:val="32"/>
          <w:szCs w:val="32"/>
          <w:cs/>
        </w:rPr>
        <w:t>ได้รับอนุมัติจากผู้อำนวยการหลักสูตร</w:t>
      </w:r>
      <w:r w:rsidR="003214FD" w:rsidRPr="00C71813">
        <w:rPr>
          <w:rFonts w:asciiTheme="minorBidi" w:hAnsiTheme="minorBidi" w:cstheme="minorBidi"/>
          <w:sz w:val="32"/>
          <w:szCs w:val="32"/>
          <w:cs/>
        </w:rPr>
        <w:t>และแจ้ง</w:t>
      </w:r>
      <w:r w:rsidR="00825DF5" w:rsidRPr="00C71813">
        <w:rPr>
          <w:rFonts w:asciiTheme="minorBidi" w:hAnsiTheme="minorBidi" w:cstheme="minorBidi"/>
          <w:sz w:val="32"/>
          <w:szCs w:val="32"/>
          <w:cs/>
        </w:rPr>
        <w:t>แก่เจ้าหน้าที่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ล่วงหน้าอย่างน้อย  </w:t>
      </w:r>
      <w:r w:rsidR="00114205" w:rsidRPr="00C71813">
        <w:rPr>
          <w:rFonts w:asciiTheme="minorBidi" w:hAnsiTheme="minorBidi" w:cstheme="minorBidi"/>
          <w:sz w:val="32"/>
          <w:szCs w:val="32"/>
        </w:rPr>
        <w:t>2</w:t>
      </w:r>
      <w:r w:rsidRPr="00C71813">
        <w:rPr>
          <w:rFonts w:asciiTheme="minorBidi" w:hAnsiTheme="minorBidi" w:cstheme="minorBidi"/>
          <w:sz w:val="32"/>
          <w:szCs w:val="32"/>
        </w:rPr>
        <w:t xml:space="preserve">  </w:t>
      </w:r>
      <w:r w:rsidR="0037056E" w:rsidRPr="00C71813">
        <w:rPr>
          <w:rFonts w:asciiTheme="minorBidi" w:hAnsiTheme="minorBidi" w:cstheme="minorBidi"/>
          <w:sz w:val="32"/>
          <w:szCs w:val="32"/>
          <w:cs/>
        </w:rPr>
        <w:t>วันทำการ</w:t>
      </w:r>
    </w:p>
    <w:p w:rsidR="001558DF" w:rsidRPr="00C71813" w:rsidRDefault="001558DF" w:rsidP="008668AE">
      <w:pPr>
        <w:numPr>
          <w:ilvl w:val="0"/>
          <w:numId w:val="6"/>
        </w:numPr>
        <w:tabs>
          <w:tab w:val="clear" w:pos="1211"/>
          <w:tab w:val="left" w:pos="426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นิสิตของหลักสูตร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ฯ </w:t>
      </w:r>
      <w:r w:rsidRPr="00C71813">
        <w:rPr>
          <w:rFonts w:asciiTheme="minorBidi" w:hAnsiTheme="minorBidi" w:cstheme="minorBidi"/>
          <w:sz w:val="32"/>
          <w:szCs w:val="32"/>
          <w:cs/>
        </w:rPr>
        <w:t>อาจารย์และนักวิจัยที่ต้องการดำเนินการทดลองในห้องปฏิบัติการ</w:t>
      </w:r>
      <w:r w:rsidR="007858D3" w:rsidRPr="00C71813">
        <w:rPr>
          <w:rFonts w:asciiTheme="minorBidi" w:hAnsiTheme="minorBidi" w:cstheme="minorBidi"/>
          <w:sz w:val="32"/>
          <w:szCs w:val="32"/>
          <w:cs/>
        </w:rPr>
        <w:t>ของศูนย์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71813">
        <w:rPr>
          <w:rFonts w:asciiTheme="minorBidi" w:hAnsiTheme="minorBidi" w:cstheme="minorBidi"/>
          <w:sz w:val="32"/>
          <w:szCs w:val="32"/>
          <w:cs/>
        </w:rPr>
        <w:t>จะต้องส่งแบบฟอร์ม</w:t>
      </w:r>
      <w:r w:rsidR="00AF29B1" w:rsidRPr="00C71813">
        <w:rPr>
          <w:rFonts w:asciiTheme="minorBidi" w:hAnsiTheme="minorBidi" w:cstheme="minorBidi"/>
          <w:sz w:val="32"/>
          <w:szCs w:val="32"/>
          <w:cs/>
        </w:rPr>
        <w:t>การ</w:t>
      </w:r>
      <w:r w:rsidRPr="00C71813">
        <w:rPr>
          <w:rFonts w:asciiTheme="minorBidi" w:hAnsiTheme="minorBidi" w:cstheme="minorBidi"/>
          <w:sz w:val="32"/>
          <w:szCs w:val="32"/>
          <w:cs/>
        </w:rPr>
        <w:t>ประเมินความเสี่ยง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โครงการวิจัย </w:t>
      </w:r>
      <w:r w:rsidRPr="00C71813">
        <w:rPr>
          <w:rFonts w:asciiTheme="minorBidi" w:hAnsiTheme="minorBidi" w:cstheme="minorBidi"/>
          <w:sz w:val="32"/>
          <w:szCs w:val="32"/>
          <w:cs/>
        </w:rPr>
        <w:t>ซึ่งต้องได้รับอนุมัติจา</w:t>
      </w:r>
      <w:r w:rsidR="00AF29B1" w:rsidRPr="00C71813">
        <w:rPr>
          <w:rFonts w:asciiTheme="minorBidi" w:hAnsiTheme="minorBidi" w:cstheme="minorBidi"/>
          <w:sz w:val="32"/>
          <w:szCs w:val="32"/>
          <w:cs/>
        </w:rPr>
        <w:t>กหัวหน้าโครงการความปลอดภัย</w:t>
      </w:r>
      <w:r w:rsidRPr="00C71813">
        <w:rPr>
          <w:rFonts w:asciiTheme="minorBidi" w:hAnsiTheme="minorBidi" w:cstheme="minorBidi"/>
          <w:sz w:val="32"/>
          <w:szCs w:val="32"/>
          <w:cs/>
        </w:rPr>
        <w:t>จึงจะสามารถทำการทดลองได้</w:t>
      </w:r>
    </w:p>
    <w:p w:rsidR="00124FA3" w:rsidRPr="00C71813" w:rsidRDefault="00EA6341" w:rsidP="008668AE">
      <w:pPr>
        <w:pStyle w:val="Heading1"/>
        <w:numPr>
          <w:ilvl w:val="0"/>
          <w:numId w:val="10"/>
        </w:numPr>
        <w:spacing w:before="240" w:after="240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การเบิกวัสดุ-เครื่องมือวิจัย และการใช้เครื่องมือวิจัย</w:t>
      </w:r>
    </w:p>
    <w:p w:rsidR="000A6E63" w:rsidRPr="00C71813" w:rsidRDefault="003169A1" w:rsidP="008668AE">
      <w:pPr>
        <w:numPr>
          <w:ilvl w:val="0"/>
          <w:numId w:val="9"/>
        </w:numPr>
        <w:tabs>
          <w:tab w:val="clear" w:pos="1211"/>
          <w:tab w:val="num" w:pos="851"/>
        </w:tabs>
        <w:ind w:left="864" w:hanging="432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ผู้ใช้เครื่องมือวิจัยต้องกรอกรายละเอียดการใช้เครื่องมือวิจัย ทุกชนิดในแฟ้มบันทึกการใช้เครื่องมือวิจัยทุกครั้ง และกรณีที่เครื่องมือวิจัยเกิดขัดข้องในระหว่างการใช้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งาน </w:t>
      </w:r>
      <w:r w:rsidRPr="00C71813">
        <w:rPr>
          <w:rFonts w:asciiTheme="minorBidi" w:hAnsiTheme="minorBidi" w:cstheme="minorBidi"/>
          <w:sz w:val="32"/>
          <w:szCs w:val="32"/>
          <w:cs/>
        </w:rPr>
        <w:t>ให้รีบแจ้งนักวิจัย</w:t>
      </w:r>
      <w:r w:rsidRPr="00C71813">
        <w:rPr>
          <w:rFonts w:asciiTheme="minorBidi" w:hAnsiTheme="minorBidi" w:cstheme="minorBidi"/>
          <w:sz w:val="32"/>
          <w:szCs w:val="32"/>
          <w:cs/>
        </w:rPr>
        <w:lastRenderedPageBreak/>
        <w:t>ประจำห้องปฏิบัติการทันที เพื่อจะได้ทำการแก้ไขหรือส่งซ่อมต่อไป ทั้งนี้หลังใช้เครื่องมือวิจัยแล้ว ผู้ใช้ฯต้องทำความสะอาดและจัดเก็บอุปกรณ์ต่างๆให้เรียบร้อย</w:t>
      </w:r>
    </w:p>
    <w:p w:rsidR="000A6E63" w:rsidRPr="00C71813" w:rsidRDefault="008706AC" w:rsidP="008668AE">
      <w:pPr>
        <w:numPr>
          <w:ilvl w:val="0"/>
          <w:numId w:val="9"/>
        </w:numPr>
        <w:tabs>
          <w:tab w:val="clear" w:pos="1211"/>
          <w:tab w:val="num" w:pos="851"/>
        </w:tabs>
        <w:ind w:left="864" w:hanging="432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การใช้เครื่องมือวิจัย</w:t>
      </w:r>
      <w:r w:rsidR="00EA6341" w:rsidRPr="00C71813">
        <w:rPr>
          <w:rFonts w:asciiTheme="minorBidi" w:hAnsiTheme="minorBidi" w:cstheme="minorBidi"/>
          <w:sz w:val="32"/>
          <w:szCs w:val="32"/>
          <w:cs/>
        </w:rPr>
        <w:t>ขั้นสูง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0A6E63" w:rsidRPr="00C71813" w:rsidRDefault="00AB2214" w:rsidP="008668AE">
      <w:pPr>
        <w:pStyle w:val="ListParagraph"/>
        <w:numPr>
          <w:ilvl w:val="1"/>
          <w:numId w:val="15"/>
        </w:numPr>
        <w:ind w:left="1800" w:hanging="450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ผู้ขอใช้</w:t>
      </w:r>
      <w:r w:rsidR="008706AC" w:rsidRPr="00C71813">
        <w:rPr>
          <w:rFonts w:asciiTheme="minorBidi" w:hAnsiTheme="minorBidi" w:cstheme="minorBidi"/>
          <w:sz w:val="32"/>
          <w:szCs w:val="32"/>
          <w:cs/>
        </w:rPr>
        <w:t>ต้อง</w:t>
      </w:r>
      <w:r w:rsidR="00825DF5" w:rsidRPr="00C71813">
        <w:rPr>
          <w:rFonts w:asciiTheme="minorBidi" w:hAnsiTheme="minorBidi" w:cstheme="minorBidi"/>
          <w:sz w:val="32"/>
          <w:szCs w:val="32"/>
          <w:cs/>
        </w:rPr>
        <w:t>กรอกรายละเอียดแบบฟอร์มการจองเวลาใช้เครื่องมือให้ครบถ้วนและ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ชัดเจน </w:t>
      </w:r>
      <w:r w:rsidR="00825DF5" w:rsidRPr="00C71813">
        <w:rPr>
          <w:rFonts w:asciiTheme="minorBidi" w:hAnsiTheme="minorBidi" w:cstheme="minorBidi"/>
          <w:sz w:val="32"/>
          <w:szCs w:val="32"/>
          <w:cs/>
        </w:rPr>
        <w:t>ทั้งนี้ต้อง</w:t>
      </w:r>
      <w:r w:rsidR="008706AC" w:rsidRPr="00C71813">
        <w:rPr>
          <w:rFonts w:asciiTheme="minorBidi" w:hAnsiTheme="minorBidi" w:cstheme="minorBidi"/>
          <w:sz w:val="32"/>
          <w:szCs w:val="32"/>
          <w:cs/>
        </w:rPr>
        <w:t>ได้รับอนุญาตจากนักวิจัยประจำห้องปฏิบัติการ</w:t>
      </w:r>
      <w:r w:rsidRPr="00C71813">
        <w:rPr>
          <w:rFonts w:asciiTheme="minorBidi" w:hAnsiTheme="minorBidi" w:cstheme="minorBidi"/>
          <w:sz w:val="32"/>
          <w:szCs w:val="32"/>
          <w:cs/>
        </w:rPr>
        <w:t>ก่อน</w:t>
      </w:r>
      <w:r w:rsidR="008706AC" w:rsidRPr="00C71813">
        <w:rPr>
          <w:rFonts w:asciiTheme="minorBidi" w:hAnsiTheme="minorBidi" w:cstheme="minorBidi"/>
          <w:sz w:val="32"/>
          <w:szCs w:val="32"/>
          <w:cs/>
        </w:rPr>
        <w:t>ทุก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ครั้ง </w:t>
      </w:r>
      <w:r w:rsidR="008706AC" w:rsidRPr="00C71813">
        <w:rPr>
          <w:rFonts w:asciiTheme="minorBidi" w:hAnsiTheme="minorBidi" w:cstheme="minorBidi"/>
          <w:sz w:val="32"/>
          <w:szCs w:val="32"/>
          <w:cs/>
        </w:rPr>
        <w:t>โดยการใช้เครื่องมือต้อง</w:t>
      </w:r>
      <w:r w:rsidR="00EA6341" w:rsidRPr="00C71813">
        <w:rPr>
          <w:rFonts w:asciiTheme="minorBidi" w:hAnsiTheme="minorBidi" w:cstheme="minorBidi"/>
          <w:sz w:val="32"/>
          <w:szCs w:val="32"/>
          <w:cs/>
        </w:rPr>
        <w:t>อยู่ในความดูแลของนักวิจัยประจำห้องปฏิบัติการวิจัย</w:t>
      </w:r>
      <w:r w:rsidR="008706AC" w:rsidRPr="00C71813">
        <w:rPr>
          <w:rFonts w:asciiTheme="minorBidi" w:hAnsiTheme="minorBidi" w:cstheme="minorBidi"/>
          <w:sz w:val="32"/>
          <w:szCs w:val="32"/>
          <w:cs/>
        </w:rPr>
        <w:t>หรือผู้ที่นักวิจัยมอบหมาย</w:t>
      </w:r>
    </w:p>
    <w:p w:rsidR="007B1779" w:rsidRPr="00C71813" w:rsidRDefault="000A6E63" w:rsidP="008668AE">
      <w:pPr>
        <w:pStyle w:val="ListParagraph"/>
        <w:numPr>
          <w:ilvl w:val="1"/>
          <w:numId w:val="15"/>
        </w:numPr>
        <w:ind w:left="1800" w:hanging="450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ผู้ขอใช้สามารถจองเวลาใช้เครื่องมือวิจัยต่อเนื่องได้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ครั้งละไม่เกิน </w:t>
      </w:r>
      <w:r w:rsidRPr="00C71813">
        <w:rPr>
          <w:rFonts w:asciiTheme="minorBidi" w:hAnsiTheme="minorBidi" w:cstheme="minorBidi"/>
          <w:sz w:val="32"/>
          <w:szCs w:val="32"/>
        </w:rPr>
        <w:t xml:space="preserve">3 </w:t>
      </w:r>
      <w:r w:rsidRPr="00C71813">
        <w:rPr>
          <w:rFonts w:asciiTheme="minorBidi" w:hAnsiTheme="minorBidi" w:cstheme="minorBidi"/>
          <w:sz w:val="32"/>
          <w:szCs w:val="32"/>
          <w:cs/>
        </w:rPr>
        <w:t>วันทำการ ยกเว้นในกรณีที่จะต้องใช้งานต่อเนื่อง ทั้งนี้ต้องได้รับการเห็นชอบจากนักวิจัยประจำห้องปฏิบัติการของศูนย์ฯก่อน</w:t>
      </w:r>
    </w:p>
    <w:p w:rsidR="000A6E63" w:rsidRPr="00C71813" w:rsidRDefault="000A6E63" w:rsidP="008668AE">
      <w:pPr>
        <w:pStyle w:val="ListParagraph"/>
        <w:numPr>
          <w:ilvl w:val="1"/>
          <w:numId w:val="15"/>
        </w:numPr>
        <w:ind w:left="1800" w:hanging="450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หากผู้จองใช้เครื่องมือวิจัย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มาช้ากว่าเวลาที่แจ้งเกิน </w:t>
      </w:r>
      <w:r w:rsidRPr="00C71813">
        <w:rPr>
          <w:rFonts w:asciiTheme="minorBidi" w:hAnsiTheme="minorBidi" w:cstheme="minorBidi"/>
          <w:sz w:val="32"/>
          <w:szCs w:val="32"/>
        </w:rPr>
        <w:t xml:space="preserve">30 </w:t>
      </w:r>
      <w:r w:rsidRPr="00C71813">
        <w:rPr>
          <w:rFonts w:asciiTheme="minorBidi" w:hAnsiTheme="minorBidi" w:cstheme="minorBidi"/>
          <w:sz w:val="32"/>
          <w:szCs w:val="32"/>
          <w:cs/>
        </w:rPr>
        <w:t>นาทีโดยไม่ได้รับการติดต่อ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71813">
        <w:rPr>
          <w:rFonts w:asciiTheme="minorBidi" w:hAnsiTheme="minorBidi" w:cstheme="minorBidi"/>
          <w:sz w:val="32"/>
          <w:szCs w:val="32"/>
          <w:cs/>
        </w:rPr>
        <w:t>จะถือว่าสละสิทธิ์การใช้เครื่องมือในครั้งนั้น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71813">
        <w:rPr>
          <w:rFonts w:asciiTheme="minorBidi" w:hAnsiTheme="minorBidi" w:cstheme="minorBidi"/>
          <w:sz w:val="32"/>
          <w:szCs w:val="32"/>
          <w:cs/>
        </w:rPr>
        <w:t>และหากผู้ขอใช้ไม่มาหรือมาสายบ่อยครั้ง จะถูกพิจารณาตัดสิทธิ์ในครั้งต่อๆ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71813">
        <w:rPr>
          <w:rFonts w:asciiTheme="minorBidi" w:hAnsiTheme="minorBidi" w:cstheme="minorBidi"/>
          <w:sz w:val="32"/>
          <w:szCs w:val="32"/>
          <w:cs/>
        </w:rPr>
        <w:t>ไป</w:t>
      </w:r>
    </w:p>
    <w:p w:rsidR="000A6E63" w:rsidRPr="00C71813" w:rsidRDefault="00257552" w:rsidP="008668AE">
      <w:pPr>
        <w:numPr>
          <w:ilvl w:val="0"/>
          <w:numId w:val="9"/>
        </w:numPr>
        <w:tabs>
          <w:tab w:val="clear" w:pos="1211"/>
          <w:tab w:val="num" w:pos="851"/>
        </w:tabs>
        <w:ind w:left="864" w:hanging="432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การ ยืม-คืน เครื่องมือและวัสดุวิจัย</w:t>
      </w:r>
    </w:p>
    <w:p w:rsidR="000A6E63" w:rsidRPr="00C71813" w:rsidRDefault="00EA6341" w:rsidP="008668AE">
      <w:pPr>
        <w:pStyle w:val="ListParagraph"/>
        <w:numPr>
          <w:ilvl w:val="1"/>
          <w:numId w:val="16"/>
        </w:numPr>
        <w:ind w:left="1800" w:hanging="450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ห้องปฏิบัติการกำหนดให้ทำการ ยืม-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คืน  </w:t>
      </w:r>
      <w:r w:rsidRPr="00C71813">
        <w:rPr>
          <w:rFonts w:asciiTheme="minorBidi" w:hAnsiTheme="minorBidi" w:cstheme="minorBidi"/>
          <w:sz w:val="32"/>
          <w:szCs w:val="32"/>
          <w:cs/>
        </w:rPr>
        <w:t>เครื่องมือและวัสดุวิจัย ทุกวันพฤหัสบดี ของทุก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สัปดาห์  </w:t>
      </w:r>
      <w:r w:rsidR="00257552" w:rsidRPr="00C71813">
        <w:rPr>
          <w:rFonts w:asciiTheme="minorBidi" w:hAnsiTheme="minorBidi" w:cstheme="minorBidi"/>
          <w:sz w:val="32"/>
          <w:szCs w:val="32"/>
          <w:cs/>
        </w:rPr>
        <w:t>ทั้งนี้</w:t>
      </w:r>
      <w:r w:rsidR="007858D3" w:rsidRPr="00C71813">
        <w:rPr>
          <w:rFonts w:asciiTheme="minorBidi" w:hAnsiTheme="minorBidi" w:cstheme="minorBidi"/>
          <w:sz w:val="32"/>
          <w:szCs w:val="32"/>
          <w:cs/>
        </w:rPr>
        <w:t>ต้องมาทำการยืม-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คืน  </w:t>
      </w:r>
      <w:r w:rsidRPr="00C71813">
        <w:rPr>
          <w:rFonts w:asciiTheme="minorBidi" w:hAnsiTheme="minorBidi" w:cstheme="minorBidi"/>
          <w:sz w:val="32"/>
          <w:szCs w:val="32"/>
          <w:cs/>
        </w:rPr>
        <w:t>ด้วยตนเอง (ศูนย์ฯ ขอสงวนสิทธิ์ในการยืมเครื่องมือและวัสดุวิจัยได้เฉพาะผู้ใช้ที่เป็นนิสิต อาจารย์และนักวิจัยของศูนย์ฯ เท่านั้น)</w:t>
      </w:r>
    </w:p>
    <w:p w:rsidR="000A6E63" w:rsidRPr="00C71813" w:rsidRDefault="000A6E63" w:rsidP="008668AE">
      <w:pPr>
        <w:pStyle w:val="ListParagraph"/>
        <w:numPr>
          <w:ilvl w:val="1"/>
          <w:numId w:val="16"/>
        </w:numPr>
        <w:ind w:left="1800" w:hanging="450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การขอยืมเครื่องมือและวัสดุวิจัย ต้องกรอกแบบฟอร์มการขอยืม</w:t>
      </w:r>
      <w:r w:rsidRPr="00C71813">
        <w:rPr>
          <w:rFonts w:asciiTheme="minorBidi" w:hAnsiTheme="minorBidi" w:cstheme="minorBidi"/>
          <w:sz w:val="32"/>
          <w:szCs w:val="32"/>
        </w:rPr>
        <w:t>-</w:t>
      </w:r>
      <w:r w:rsidRPr="00C71813">
        <w:rPr>
          <w:rFonts w:asciiTheme="minorBidi" w:hAnsiTheme="minorBidi" w:cstheme="minorBidi"/>
          <w:sz w:val="32"/>
          <w:szCs w:val="32"/>
          <w:cs/>
        </w:rPr>
        <w:t>คืน เครื่องมือและวัสดุวิจัย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71813">
        <w:rPr>
          <w:rFonts w:asciiTheme="minorBidi" w:hAnsiTheme="minorBidi" w:cstheme="minorBidi"/>
          <w:sz w:val="32"/>
          <w:szCs w:val="32"/>
          <w:cs/>
        </w:rPr>
        <w:t>ให้เรียบร้อย และนำแบบฟอร์มดังกล่าวมาขอเบิกเครื่องมือและวัสดุวิจัยกับนักวิจัยประจำห้องปฏิบัติการ ในกรณีที่เป็นเครื่องแก้วและวัสดุที่อยู่นอกเหนือรายการที่ห้องปฏิบัติการวิจัยจัดไว้ให้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71813">
        <w:rPr>
          <w:rFonts w:asciiTheme="minorBidi" w:hAnsiTheme="minorBidi" w:cstheme="minorBidi"/>
          <w:sz w:val="32"/>
          <w:szCs w:val="32"/>
          <w:cs/>
        </w:rPr>
        <w:t>ผู้ใช้จะต้องเป็นผู้จัดหามาเอง</w:t>
      </w:r>
    </w:p>
    <w:p w:rsidR="000A6E63" w:rsidRPr="00C71813" w:rsidRDefault="000A6E63" w:rsidP="008668AE">
      <w:pPr>
        <w:pStyle w:val="ListParagraph"/>
        <w:numPr>
          <w:ilvl w:val="1"/>
          <w:numId w:val="16"/>
        </w:numPr>
        <w:ind w:left="1800" w:hanging="450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การคืนเครื่องมือและวัสดุวิจัย ต้องส่งคืน วัสดุและเครื่องมือวิจัย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71813">
        <w:rPr>
          <w:rFonts w:asciiTheme="minorBidi" w:hAnsiTheme="minorBidi" w:cstheme="minorBidi"/>
          <w:sz w:val="32"/>
          <w:szCs w:val="32"/>
          <w:cs/>
        </w:rPr>
        <w:t>ตามกำหนดที่แจ้งไว้ในแบบยืม</w:t>
      </w:r>
      <w:r w:rsidRPr="00C71813">
        <w:rPr>
          <w:rFonts w:asciiTheme="minorBidi" w:hAnsiTheme="minorBidi" w:cstheme="minorBidi"/>
          <w:sz w:val="32"/>
          <w:szCs w:val="32"/>
        </w:rPr>
        <w:t>-</w:t>
      </w:r>
      <w:r w:rsidRPr="00C71813">
        <w:rPr>
          <w:rFonts w:asciiTheme="minorBidi" w:hAnsiTheme="minorBidi" w:cstheme="minorBidi"/>
          <w:sz w:val="32"/>
          <w:szCs w:val="32"/>
          <w:cs/>
        </w:rPr>
        <w:t>คืน พร้อมทำความสะอาดและบำรุงรักษาให้มีสภาพพร้อมใช้งาน</w:t>
      </w:r>
    </w:p>
    <w:p w:rsidR="000A6E63" w:rsidRPr="00C71813" w:rsidRDefault="000A6E63" w:rsidP="008668AE">
      <w:pPr>
        <w:pStyle w:val="ListParagraph"/>
        <w:numPr>
          <w:ilvl w:val="1"/>
          <w:numId w:val="16"/>
        </w:numPr>
        <w:ind w:left="1800" w:hanging="450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pacing w:val="-2"/>
          <w:sz w:val="32"/>
          <w:szCs w:val="32"/>
          <w:cs/>
        </w:rPr>
        <w:t>หาก</w:t>
      </w:r>
      <w:r w:rsidRPr="00C71813">
        <w:rPr>
          <w:rFonts w:asciiTheme="minorBidi" w:hAnsiTheme="minorBidi" w:cstheme="minorBidi"/>
          <w:sz w:val="32"/>
          <w:szCs w:val="32"/>
          <w:cs/>
        </w:rPr>
        <w:t>ผู้ขอยืมทำวัสดุหรือเครื่องมือชำรุด</w:t>
      </w:r>
      <w:r w:rsidRPr="00C71813">
        <w:rPr>
          <w:rFonts w:asciiTheme="minorBidi" w:hAnsiTheme="minorBidi" w:cstheme="minorBidi"/>
          <w:spacing w:val="-2"/>
          <w:sz w:val="32"/>
          <w:szCs w:val="32"/>
          <w:cs/>
        </w:rPr>
        <w:t xml:space="preserve"> ต้องรับผิดชอบซ่อมหรือจัดซื้อ</w:t>
      </w:r>
      <w:r w:rsidRPr="00C71813">
        <w:rPr>
          <w:rFonts w:asciiTheme="minorBidi" w:hAnsiTheme="minorBidi" w:cstheme="minorBidi"/>
          <w:sz w:val="32"/>
          <w:szCs w:val="32"/>
          <w:cs/>
        </w:rPr>
        <w:t>ใน</w:t>
      </w:r>
      <w:r w:rsidRPr="00C71813">
        <w:rPr>
          <w:rFonts w:asciiTheme="minorBidi" w:hAnsiTheme="minorBidi" w:cstheme="minorBidi"/>
          <w:spacing w:val="-2"/>
          <w:sz w:val="32"/>
          <w:szCs w:val="32"/>
          <w:cs/>
        </w:rPr>
        <w:t>คุณภาพเดียวกัน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 หรือดีกว่าทดแทน</w:t>
      </w:r>
    </w:p>
    <w:p w:rsidR="000A6E63" w:rsidRDefault="00257552" w:rsidP="000A6E63">
      <w:pPr>
        <w:numPr>
          <w:ilvl w:val="0"/>
          <w:numId w:val="9"/>
        </w:numPr>
        <w:tabs>
          <w:tab w:val="clear" w:pos="1211"/>
          <w:tab w:val="num" w:pos="851"/>
        </w:tabs>
        <w:ind w:left="864" w:hanging="432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ห้ามนำวัสดุ-เครื่องมือวิจัย ทุกชนิดออกนอกห้องปฏิบัติการ โดยไม่ได้รับอนุญาตจากนั</w:t>
      </w:r>
      <w:r w:rsidR="00925F70" w:rsidRPr="00C71813">
        <w:rPr>
          <w:rFonts w:asciiTheme="minorBidi" w:hAnsiTheme="minorBidi" w:cstheme="minorBidi"/>
          <w:sz w:val="32"/>
          <w:szCs w:val="32"/>
          <w:cs/>
        </w:rPr>
        <w:t xml:space="preserve">กวิจัยประจำห้องปฏิบัติการ 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C71813" w:rsidRPr="00C71813" w:rsidRDefault="00C71813" w:rsidP="00C71813">
      <w:pPr>
        <w:ind w:left="864"/>
        <w:jc w:val="thaiDistribute"/>
        <w:rPr>
          <w:rFonts w:asciiTheme="minorBidi" w:hAnsiTheme="minorBidi" w:cstheme="minorBidi"/>
          <w:sz w:val="32"/>
          <w:szCs w:val="32"/>
        </w:rPr>
      </w:pPr>
    </w:p>
    <w:p w:rsidR="00EA6341" w:rsidRPr="00C71813" w:rsidRDefault="007B1779" w:rsidP="007B1779">
      <w:pPr>
        <w:pStyle w:val="BodyTextIndent2"/>
        <w:tabs>
          <w:tab w:val="left" w:pos="426"/>
        </w:tabs>
        <w:rPr>
          <w:rFonts w:asciiTheme="minorBidi" w:hAnsiTheme="minorBidi" w:cstheme="minorBidi"/>
          <w:spacing w:val="-4"/>
          <w:sz w:val="32"/>
          <w:szCs w:val="32"/>
        </w:rPr>
      </w:pPr>
      <w:r w:rsidRPr="00C71813">
        <w:rPr>
          <w:rFonts w:asciiTheme="minorBidi" w:hAnsiTheme="minorBidi" w:cstheme="minorBidi"/>
          <w:i/>
          <w:iCs/>
          <w:sz w:val="32"/>
          <w:szCs w:val="32"/>
        </w:rPr>
        <w:t xml:space="preserve"> </w:t>
      </w:r>
      <w:r w:rsidRPr="00C71813">
        <w:rPr>
          <w:rFonts w:asciiTheme="minorBidi" w:hAnsiTheme="minorBidi" w:cstheme="minorBidi"/>
          <w:i/>
          <w:iCs/>
          <w:spacing w:val="-4"/>
          <w:sz w:val="32"/>
          <w:szCs w:val="32"/>
        </w:rPr>
        <w:t>**</w:t>
      </w:r>
      <w:r w:rsidRPr="00C71813">
        <w:rPr>
          <w:rFonts w:asciiTheme="minorBidi" w:hAnsiTheme="minorBidi" w:cstheme="minorBidi"/>
          <w:i/>
          <w:iCs/>
          <w:spacing w:val="-4"/>
          <w:sz w:val="32"/>
          <w:szCs w:val="32"/>
          <w:cs/>
        </w:rPr>
        <w:t xml:space="preserve"> รับ</w:t>
      </w:r>
      <w:r w:rsidR="00EA6341" w:rsidRPr="00C71813">
        <w:rPr>
          <w:rFonts w:asciiTheme="minorBidi" w:hAnsiTheme="minorBidi" w:cstheme="minorBidi"/>
          <w:i/>
          <w:iCs/>
          <w:spacing w:val="-4"/>
          <w:sz w:val="32"/>
          <w:szCs w:val="32"/>
          <w:cs/>
        </w:rPr>
        <w:t xml:space="preserve">แบบฟอร์มต่างๆ ได้ที่สำนักงานของห้องปฏิบัติการศูนย์ฯ </w:t>
      </w:r>
      <w:r w:rsidR="003169A1" w:rsidRPr="00C71813">
        <w:rPr>
          <w:rFonts w:asciiTheme="minorBidi" w:hAnsiTheme="minorBidi" w:cstheme="minorBidi"/>
          <w:i/>
          <w:iCs/>
          <w:spacing w:val="-4"/>
          <w:sz w:val="32"/>
          <w:szCs w:val="32"/>
          <w:cs/>
        </w:rPr>
        <w:t>และ</w:t>
      </w:r>
      <w:r w:rsidR="00EA6341" w:rsidRPr="00C71813">
        <w:rPr>
          <w:rFonts w:asciiTheme="minorBidi" w:hAnsiTheme="minorBidi" w:cstheme="minorBidi"/>
          <w:i/>
          <w:iCs/>
          <w:spacing w:val="-4"/>
          <w:sz w:val="32"/>
          <w:szCs w:val="32"/>
          <w:cs/>
        </w:rPr>
        <w:t>ห้อง</w:t>
      </w:r>
      <w:r w:rsidR="00825DF5" w:rsidRPr="00C71813">
        <w:rPr>
          <w:rFonts w:asciiTheme="minorBidi" w:hAnsiTheme="minorBidi" w:cstheme="minorBidi"/>
          <w:i/>
          <w:iCs/>
          <w:spacing w:val="-4"/>
          <w:sz w:val="32"/>
          <w:szCs w:val="32"/>
          <w:cs/>
        </w:rPr>
        <w:t>พักนิสิต</w:t>
      </w:r>
      <w:r w:rsidR="00EA6341" w:rsidRPr="00C71813">
        <w:rPr>
          <w:rFonts w:asciiTheme="minorBidi" w:hAnsiTheme="minorBidi" w:cstheme="minorBidi"/>
          <w:i/>
          <w:iCs/>
          <w:spacing w:val="-4"/>
          <w:sz w:val="32"/>
          <w:szCs w:val="32"/>
          <w:cs/>
        </w:rPr>
        <w:t xml:space="preserve"> ชั้น 10 อาคารวิจัยฯ</w:t>
      </w:r>
      <w:r w:rsidR="002F1FFF" w:rsidRPr="00C71813">
        <w:rPr>
          <w:rFonts w:asciiTheme="minorBidi" w:hAnsiTheme="minorBidi" w:cstheme="minorBidi"/>
          <w:i/>
          <w:iCs/>
          <w:spacing w:val="-4"/>
          <w:sz w:val="32"/>
          <w:szCs w:val="32"/>
          <w:cs/>
        </w:rPr>
        <w:t xml:space="preserve"> </w:t>
      </w:r>
      <w:r w:rsidRPr="00C71813">
        <w:rPr>
          <w:rFonts w:asciiTheme="minorBidi" w:hAnsiTheme="minorBidi" w:cstheme="minorBidi"/>
          <w:i/>
          <w:iCs/>
          <w:spacing w:val="-4"/>
          <w:sz w:val="32"/>
          <w:szCs w:val="32"/>
        </w:rPr>
        <w:t>*</w:t>
      </w:r>
      <w:r w:rsidR="00EA6341" w:rsidRPr="00C71813">
        <w:rPr>
          <w:rFonts w:asciiTheme="minorBidi" w:hAnsiTheme="minorBidi" w:cstheme="minorBidi"/>
          <w:i/>
          <w:iCs/>
          <w:spacing w:val="-4"/>
          <w:sz w:val="32"/>
          <w:szCs w:val="32"/>
        </w:rPr>
        <w:t>*</w:t>
      </w:r>
    </w:p>
    <w:p w:rsidR="005D7841" w:rsidRPr="00C71813" w:rsidRDefault="00EA6341" w:rsidP="0064280F">
      <w:pPr>
        <w:pStyle w:val="Heading1"/>
        <w:numPr>
          <w:ilvl w:val="0"/>
          <w:numId w:val="10"/>
        </w:numPr>
        <w:spacing w:before="240" w:after="240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lastRenderedPageBreak/>
        <w:t xml:space="preserve">ระเบียบปฏิบัติขณะใช้ห้องปฏิบัติการ  </w:t>
      </w:r>
      <w:r w:rsidR="00873CC7" w:rsidRPr="00C71813">
        <w:rPr>
          <w:rFonts w:asciiTheme="minorBidi" w:hAnsiTheme="minorBidi" w:cstheme="minorBidi"/>
          <w:sz w:val="32"/>
          <w:szCs w:val="32"/>
        </w:rPr>
        <w:t xml:space="preserve"> </w:t>
      </w:r>
    </w:p>
    <w:p w:rsidR="000A6E63" w:rsidRPr="00C71813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spacing w:before="240"/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นิสิตต้องลงชื่อเข้า-ออกห้องปฏิบัติการทุกครั้งที่เข้าใช้ห้องปฏิบัติการ</w:t>
      </w:r>
    </w:p>
    <w:p w:rsidR="000A6E63" w:rsidRPr="00C71813" w:rsidRDefault="0089412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ผู้ปฏิบัติงานต้องเตรียมอุปกรณ์ป้องกันส่วนบุคคลที่เหมาะสมกับการทดลอง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71813">
        <w:rPr>
          <w:rFonts w:asciiTheme="minorBidi" w:hAnsiTheme="minorBidi" w:cstheme="minorBidi"/>
          <w:sz w:val="32"/>
          <w:szCs w:val="32"/>
          <w:cs/>
        </w:rPr>
        <w:t>และสวมใส่ทุกครั้งขณะทำการทดลอง</w:t>
      </w:r>
    </w:p>
    <w:p w:rsidR="000A6E63" w:rsidRPr="00C71813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กรณี</w:t>
      </w:r>
      <w:r w:rsidR="00056EFF" w:rsidRPr="00C71813">
        <w:rPr>
          <w:rFonts w:asciiTheme="minorBidi" w:hAnsiTheme="minorBidi" w:cstheme="minorBidi"/>
          <w:sz w:val="32"/>
          <w:szCs w:val="32"/>
          <w:cs/>
        </w:rPr>
        <w:t>ผู้ปฏิบัติงานในห้องปฏิบัติการ</w:t>
      </w:r>
      <w:r w:rsidRPr="00C71813">
        <w:rPr>
          <w:rFonts w:asciiTheme="minorBidi" w:hAnsiTheme="minorBidi" w:cstheme="minorBidi"/>
          <w:sz w:val="32"/>
          <w:szCs w:val="32"/>
          <w:cs/>
        </w:rPr>
        <w:t>ทำการทดลองที่มีความเสี่ยงในการเกิดอันตรายหรือความเสียหายต่อชีวิตและ</w:t>
      </w:r>
      <w:r w:rsidRPr="00C71813">
        <w:rPr>
          <w:rFonts w:asciiTheme="minorBidi" w:hAnsiTheme="minorBidi" w:cstheme="minorBidi"/>
          <w:spacing w:val="2"/>
          <w:sz w:val="32"/>
          <w:szCs w:val="32"/>
          <w:cs/>
        </w:rPr>
        <w:t>ทรัพย์สินของ</w:t>
      </w:r>
      <w:r w:rsidR="002F1FFF" w:rsidRPr="00C71813">
        <w:rPr>
          <w:rFonts w:asciiTheme="minorBidi" w:hAnsiTheme="minorBidi" w:cstheme="minorBidi"/>
          <w:spacing w:val="2"/>
          <w:sz w:val="32"/>
          <w:szCs w:val="32"/>
          <w:cs/>
        </w:rPr>
        <w:t xml:space="preserve">ห้องปฏิบัติการ </w:t>
      </w:r>
      <w:r w:rsidRPr="00C71813">
        <w:rPr>
          <w:rFonts w:asciiTheme="minorBidi" w:hAnsiTheme="minorBidi" w:cstheme="minorBidi"/>
          <w:sz w:val="32"/>
          <w:szCs w:val="32"/>
          <w:cs/>
        </w:rPr>
        <w:t>ผู้ปฏิบัติงานฯ ต้องแจ้งและได้รับอนุญาตจากเจ้าหน้าที่ห้องปฏิบัติการก่อนทุกครั้ง</w:t>
      </w:r>
    </w:p>
    <w:p w:rsidR="000A6E63" w:rsidRPr="00C71813" w:rsidRDefault="00825DF5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กรณีเกิดอุบัติเหตุ</w:t>
      </w:r>
      <w:r w:rsidR="00262B05" w:rsidRPr="00C71813">
        <w:rPr>
          <w:rFonts w:asciiTheme="minorBidi" w:hAnsiTheme="minorBidi" w:cstheme="minorBidi"/>
          <w:sz w:val="32"/>
          <w:szCs w:val="32"/>
          <w:cs/>
        </w:rPr>
        <w:t xml:space="preserve"> ผู้ปฏิบัติงานต้องรายงานเจ้าหน้าที่ทันที และยื่นแบบฟอร์มรายงานอุบัติเหตุทุกครั้ง</w:t>
      </w:r>
    </w:p>
    <w:p w:rsidR="000A6E63" w:rsidRPr="00C71813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 xml:space="preserve">ห้ามสูบบุหรี่ ยาเสพติด </w:t>
      </w:r>
      <w:r w:rsidR="00E924F7" w:rsidRPr="00C71813">
        <w:rPr>
          <w:rFonts w:asciiTheme="minorBidi" w:hAnsiTheme="minorBidi" w:cstheme="minorBidi"/>
          <w:sz w:val="32"/>
          <w:szCs w:val="32"/>
          <w:cs/>
        </w:rPr>
        <w:t>หรือรับประทานอาหารและ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เครื่องดื่มในห้องปฏิบัติการ </w:t>
      </w:r>
      <w:r w:rsidR="0064280F" w:rsidRPr="00C71813">
        <w:rPr>
          <w:rFonts w:asciiTheme="minorBidi" w:hAnsiTheme="minorBidi" w:cstheme="minorBidi"/>
          <w:sz w:val="32"/>
          <w:szCs w:val="32"/>
          <w:cs/>
        </w:rPr>
        <w:t>รวมถึงการนำเข้ามา</w:t>
      </w:r>
      <w:r w:rsidR="00E924F7" w:rsidRPr="00C71813">
        <w:rPr>
          <w:rFonts w:asciiTheme="minorBidi" w:hAnsiTheme="minorBidi" w:cstheme="minorBidi"/>
          <w:sz w:val="32"/>
          <w:szCs w:val="32"/>
          <w:cs/>
        </w:rPr>
        <w:t>เข้าในห้อง</w:t>
      </w:r>
      <w:r w:rsidRPr="00C71813">
        <w:rPr>
          <w:rFonts w:asciiTheme="minorBidi" w:hAnsiTheme="minorBidi" w:cstheme="minorBidi"/>
          <w:sz w:val="32"/>
          <w:szCs w:val="32"/>
          <w:cs/>
        </w:rPr>
        <w:t>ปฏิบัติการ</w:t>
      </w:r>
    </w:p>
    <w:p w:rsidR="000A6E63" w:rsidRPr="00C71813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ผู้ใช้ต้องติดป้ายชื่อบนเครื่องมือและอุปกรณ์ที่ใช้ส่วน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บุคคล 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ส่วนเครื่องแก้ว </w:t>
      </w:r>
      <w:r w:rsidRPr="00C71813">
        <w:rPr>
          <w:rFonts w:asciiTheme="minorBidi" w:hAnsiTheme="minorBidi" w:cstheme="minorBidi"/>
          <w:spacing w:val="-2"/>
          <w:sz w:val="32"/>
          <w:szCs w:val="32"/>
          <w:cs/>
        </w:rPr>
        <w:t>สารเคมีและตู้เก็บของ ให้ระบุซื่อนิสิต ชื่อสารเคมี ความเข้มข้น วันที่เตรียมแล</w:t>
      </w:r>
      <w:r w:rsidRPr="00C71813">
        <w:rPr>
          <w:rFonts w:asciiTheme="minorBidi" w:hAnsiTheme="minorBidi" w:cstheme="minorBidi"/>
          <w:sz w:val="32"/>
          <w:szCs w:val="32"/>
          <w:cs/>
        </w:rPr>
        <w:t>ะข้อควรระวัง</w:t>
      </w:r>
      <w:r w:rsidRPr="00C71813">
        <w:rPr>
          <w:rFonts w:asciiTheme="minorBidi" w:hAnsiTheme="minorBidi" w:cstheme="minorBidi"/>
          <w:sz w:val="32"/>
          <w:szCs w:val="32"/>
        </w:rPr>
        <w:t xml:space="preserve"> (</w:t>
      </w:r>
      <w:r w:rsidRPr="00C71813">
        <w:rPr>
          <w:rFonts w:asciiTheme="minorBidi" w:hAnsiTheme="minorBidi" w:cstheme="minorBidi"/>
          <w:sz w:val="32"/>
          <w:szCs w:val="32"/>
          <w:cs/>
        </w:rPr>
        <w:t>ถ้ามี</w:t>
      </w:r>
      <w:r w:rsidRPr="00C71813">
        <w:rPr>
          <w:rFonts w:asciiTheme="minorBidi" w:hAnsiTheme="minorBidi" w:cstheme="minorBidi"/>
          <w:sz w:val="32"/>
          <w:szCs w:val="32"/>
        </w:rPr>
        <w:t xml:space="preserve">) </w:t>
      </w:r>
      <w:r w:rsidRPr="00C71813">
        <w:rPr>
          <w:rFonts w:asciiTheme="minorBidi" w:hAnsiTheme="minorBidi" w:cstheme="minorBidi"/>
          <w:sz w:val="32"/>
          <w:szCs w:val="32"/>
          <w:cs/>
        </w:rPr>
        <w:t>เพื่อความสะดวกในการใช้งานและเพื่อความปลอดภัย</w:t>
      </w:r>
    </w:p>
    <w:p w:rsidR="000A6E63" w:rsidRPr="00C71813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ผู้</w:t>
      </w:r>
      <w:r w:rsidR="00E924F7" w:rsidRPr="00C71813">
        <w:rPr>
          <w:rFonts w:asciiTheme="minorBidi" w:hAnsiTheme="minorBidi" w:cstheme="minorBidi"/>
          <w:sz w:val="32"/>
          <w:szCs w:val="32"/>
          <w:cs/>
        </w:rPr>
        <w:t>ที่มีความประสงค์นำสารเคมีเข้า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ห้องปฏิบัติการ </w:t>
      </w:r>
      <w:r w:rsidRPr="00C71813">
        <w:rPr>
          <w:rFonts w:asciiTheme="minorBidi" w:hAnsiTheme="minorBidi" w:cstheme="minorBidi"/>
          <w:sz w:val="32"/>
          <w:szCs w:val="32"/>
          <w:cs/>
        </w:rPr>
        <w:t>ต้อ</w:t>
      </w:r>
      <w:r w:rsidR="00262B05" w:rsidRPr="00C71813">
        <w:rPr>
          <w:rFonts w:asciiTheme="minorBidi" w:hAnsiTheme="minorBidi" w:cstheme="minorBidi"/>
          <w:sz w:val="32"/>
          <w:szCs w:val="32"/>
          <w:cs/>
        </w:rPr>
        <w:t xml:space="preserve">งลงทะเบียนข้อมูลในระบบ </w:t>
      </w:r>
      <w:proofErr w:type="spellStart"/>
      <w:r w:rsidR="002F1FFF" w:rsidRPr="00C71813">
        <w:rPr>
          <w:rFonts w:asciiTheme="minorBidi" w:hAnsiTheme="minorBidi" w:cstheme="minorBidi"/>
          <w:sz w:val="32"/>
          <w:szCs w:val="32"/>
        </w:rPr>
        <w:t>Chemtrack</w:t>
      </w:r>
      <w:proofErr w:type="spellEnd"/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F29B1" w:rsidRPr="00C71813">
        <w:rPr>
          <w:rFonts w:asciiTheme="minorBidi" w:hAnsiTheme="minorBidi" w:cstheme="minorBidi"/>
          <w:sz w:val="32"/>
          <w:szCs w:val="32"/>
          <w:cs/>
        </w:rPr>
        <w:t>กรอก</w:t>
      </w:r>
      <w:r w:rsidR="00894121" w:rsidRPr="00C71813">
        <w:rPr>
          <w:rFonts w:asciiTheme="minorBidi" w:hAnsiTheme="minorBidi" w:cstheme="minorBidi"/>
          <w:sz w:val="32"/>
          <w:szCs w:val="32"/>
          <w:cs/>
        </w:rPr>
        <w:t>แบบฟอร์มการนำสารเคมีเข้ามาในศูนย์ฯ และส่ง</w:t>
      </w:r>
      <w:r w:rsidR="00E924F7" w:rsidRPr="00C71813">
        <w:rPr>
          <w:rFonts w:asciiTheme="minorBidi" w:hAnsiTheme="minorBidi" w:cstheme="minorBidi"/>
          <w:sz w:val="32"/>
          <w:szCs w:val="32"/>
          <w:cs/>
        </w:rPr>
        <w:t>ข้อมูลความปลอดภัยของสารเคมี</w:t>
      </w:r>
      <w:r w:rsidR="00E924F7" w:rsidRPr="00C71813">
        <w:rPr>
          <w:rFonts w:asciiTheme="minorBidi" w:hAnsiTheme="minorBidi" w:cstheme="minorBidi"/>
          <w:sz w:val="32"/>
          <w:szCs w:val="32"/>
        </w:rPr>
        <w:t xml:space="preserve"> </w:t>
      </w:r>
      <w:r w:rsidR="00E924F7" w:rsidRPr="00C71813">
        <w:rPr>
          <w:rFonts w:asciiTheme="minorBidi" w:hAnsiTheme="minorBidi" w:cstheme="minorBidi"/>
          <w:sz w:val="32"/>
          <w:szCs w:val="32"/>
          <w:cs/>
        </w:rPr>
        <w:t>(</w:t>
      </w:r>
      <w:r w:rsidR="00E924F7" w:rsidRPr="00C71813">
        <w:rPr>
          <w:rFonts w:asciiTheme="minorBidi" w:hAnsiTheme="minorBidi" w:cstheme="minorBidi"/>
          <w:sz w:val="32"/>
          <w:szCs w:val="32"/>
        </w:rPr>
        <w:t>Safety Data Sheet</w:t>
      </w:r>
      <w:r w:rsidR="00E924F7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924F7" w:rsidRPr="00C71813">
        <w:rPr>
          <w:rFonts w:asciiTheme="minorBidi" w:hAnsiTheme="minorBidi" w:cstheme="minorBidi"/>
          <w:sz w:val="32"/>
          <w:szCs w:val="32"/>
        </w:rPr>
        <w:t>; SDS</w:t>
      </w:r>
      <w:r w:rsidR="00315528" w:rsidRPr="00C71813">
        <w:rPr>
          <w:rFonts w:asciiTheme="minorBidi" w:hAnsiTheme="minorBidi" w:cstheme="minorBidi"/>
          <w:sz w:val="32"/>
          <w:szCs w:val="32"/>
        </w:rPr>
        <w:t>)</w:t>
      </w:r>
      <w:r w:rsidR="00E924F7"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15528" w:rsidRPr="00C71813">
        <w:rPr>
          <w:rFonts w:asciiTheme="minorBidi" w:hAnsiTheme="minorBidi" w:cstheme="minorBidi"/>
          <w:sz w:val="32"/>
          <w:szCs w:val="32"/>
          <w:cs/>
        </w:rPr>
        <w:t>ทั้งในรูปเอกสารและเอกสารอิเล็กทรอน</w:t>
      </w:r>
      <w:r w:rsidR="00AF29B1" w:rsidRPr="00C71813">
        <w:rPr>
          <w:rFonts w:asciiTheme="minorBidi" w:hAnsiTheme="minorBidi" w:cstheme="minorBidi"/>
          <w:sz w:val="32"/>
          <w:szCs w:val="32"/>
          <w:cs/>
        </w:rPr>
        <w:t>ิก</w:t>
      </w:r>
      <w:r w:rsidR="00315528" w:rsidRPr="00C71813">
        <w:rPr>
          <w:rFonts w:asciiTheme="minorBidi" w:hAnsiTheme="minorBidi" w:cstheme="minorBidi"/>
          <w:sz w:val="32"/>
          <w:szCs w:val="32"/>
          <w:cs/>
        </w:rPr>
        <w:t>แก่เจ้าหน้าที่ห้องปฏิบัติการ</w:t>
      </w:r>
      <w:r w:rsidR="00262B05" w:rsidRPr="00C71813">
        <w:rPr>
          <w:rFonts w:asciiTheme="minorBidi" w:hAnsiTheme="minorBidi" w:cstheme="minorBidi"/>
          <w:sz w:val="32"/>
          <w:szCs w:val="32"/>
          <w:cs/>
        </w:rPr>
        <w:t xml:space="preserve"> พร้อมทั้ง</w:t>
      </w:r>
      <w:r w:rsidR="00894121" w:rsidRPr="00C71813">
        <w:rPr>
          <w:rFonts w:asciiTheme="minorBidi" w:hAnsiTheme="minorBidi" w:cstheme="minorBidi"/>
          <w:sz w:val="32"/>
          <w:szCs w:val="32"/>
          <w:cs/>
        </w:rPr>
        <w:t>ต้อง</w:t>
      </w:r>
      <w:r w:rsidR="00E924F7" w:rsidRPr="00C71813">
        <w:rPr>
          <w:rFonts w:asciiTheme="minorBidi" w:hAnsiTheme="minorBidi" w:cstheme="minorBidi"/>
          <w:sz w:val="32"/>
          <w:szCs w:val="32"/>
          <w:cs/>
        </w:rPr>
        <w:t>ศึกษาข้อมูล</w:t>
      </w:r>
      <w:r w:rsidRPr="00C7181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71813">
        <w:rPr>
          <w:rFonts w:asciiTheme="minorBidi" w:hAnsiTheme="minorBidi" w:cstheme="minorBidi"/>
          <w:sz w:val="32"/>
          <w:szCs w:val="32"/>
        </w:rPr>
        <w:t>SDS</w:t>
      </w:r>
      <w:r w:rsidR="00315528" w:rsidRPr="00C71813">
        <w:rPr>
          <w:rFonts w:asciiTheme="minorBidi" w:hAnsiTheme="minorBidi" w:cstheme="minorBidi"/>
          <w:sz w:val="32"/>
          <w:szCs w:val="32"/>
          <w:cs/>
        </w:rPr>
        <w:t xml:space="preserve"> ของสารเคมี</w:t>
      </w:r>
      <w:r w:rsidR="00894121" w:rsidRPr="00C71813">
        <w:rPr>
          <w:rFonts w:asciiTheme="minorBidi" w:hAnsiTheme="minorBidi" w:cstheme="minorBidi"/>
          <w:sz w:val="32"/>
          <w:szCs w:val="32"/>
          <w:cs/>
        </w:rPr>
        <w:t>และจัดเตรียมอุปกรณ์ป้องกันภัยที่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เหมาะสม </w:t>
      </w:r>
      <w:r w:rsidR="008E6FC8" w:rsidRPr="00C71813">
        <w:rPr>
          <w:rFonts w:asciiTheme="minorBidi" w:hAnsiTheme="minorBidi" w:cstheme="minorBidi"/>
          <w:sz w:val="32"/>
          <w:szCs w:val="32"/>
          <w:cs/>
        </w:rPr>
        <w:t>และ</w:t>
      </w:r>
      <w:r w:rsidRPr="00C71813">
        <w:rPr>
          <w:rFonts w:asciiTheme="minorBidi" w:hAnsiTheme="minorBidi" w:cstheme="minorBidi"/>
          <w:sz w:val="32"/>
          <w:szCs w:val="32"/>
          <w:cs/>
        </w:rPr>
        <w:t>จัดเก็บแยกประเภทสารเคมีตามกฎระเบียบการคัดแยกสารเคมีตามที่ศูนย์ฯกำหนด</w:t>
      </w:r>
    </w:p>
    <w:p w:rsidR="000A6E63" w:rsidRPr="00C71813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ผู้ปฏิบัติงานในห้องปฏิบัติการต้อง</w:t>
      </w:r>
      <w:r w:rsidR="00315528" w:rsidRPr="00C71813">
        <w:rPr>
          <w:rFonts w:asciiTheme="minorBidi" w:hAnsiTheme="minorBidi" w:cstheme="minorBidi"/>
          <w:sz w:val="32"/>
          <w:szCs w:val="32"/>
          <w:cs/>
        </w:rPr>
        <w:t>ระบุชื่อและกลุ่มของเสีย พร้อมทั้ง</w:t>
      </w:r>
      <w:r w:rsidRPr="00C71813">
        <w:rPr>
          <w:rFonts w:asciiTheme="minorBidi" w:hAnsiTheme="minorBidi" w:cstheme="minorBidi"/>
          <w:sz w:val="32"/>
          <w:szCs w:val="32"/>
          <w:cs/>
        </w:rPr>
        <w:t>คัดแยกและจัดเก็บของเสีย ตามคู่มือการแยกประเภทของเสียในห้องปฏิบัติการ</w:t>
      </w:r>
      <w:r w:rsidR="00262B05" w:rsidRPr="00C71813">
        <w:rPr>
          <w:rFonts w:asciiTheme="minorBidi" w:hAnsiTheme="minorBidi" w:cstheme="minorBidi"/>
          <w:sz w:val="32"/>
          <w:szCs w:val="32"/>
        </w:rPr>
        <w:t xml:space="preserve"> </w:t>
      </w:r>
      <w:r w:rsidR="00262B05" w:rsidRPr="00C71813">
        <w:rPr>
          <w:rFonts w:asciiTheme="minorBidi" w:hAnsiTheme="minorBidi" w:cstheme="minorBidi"/>
          <w:sz w:val="32"/>
          <w:szCs w:val="32"/>
          <w:cs/>
        </w:rPr>
        <w:t>และประสานง</w:t>
      </w:r>
      <w:r w:rsidR="00AA1189" w:rsidRPr="00C71813">
        <w:rPr>
          <w:rFonts w:asciiTheme="minorBidi" w:hAnsiTheme="minorBidi" w:cstheme="minorBidi"/>
          <w:sz w:val="32"/>
          <w:szCs w:val="32"/>
          <w:cs/>
        </w:rPr>
        <w:t xml:space="preserve">านกับผู้ช่วยวิจัย เพื่อดำเนินการจัดทิ้งตามระบบ </w:t>
      </w:r>
      <w:proofErr w:type="spellStart"/>
      <w:r w:rsidR="00AA1189" w:rsidRPr="00C71813">
        <w:rPr>
          <w:rFonts w:asciiTheme="minorBidi" w:hAnsiTheme="minorBidi" w:cstheme="minorBidi"/>
          <w:sz w:val="32"/>
          <w:szCs w:val="32"/>
        </w:rPr>
        <w:t>WasteTrack</w:t>
      </w:r>
      <w:proofErr w:type="spellEnd"/>
    </w:p>
    <w:p w:rsidR="007858D3" w:rsidRPr="00C71813" w:rsidRDefault="007858D3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>ผู้ปฏิบัติงานในห้องปฏิบัติการมีหน้าที่เข้าร่วมกิจกรรมส่วนกลางทุกครั้ง  เช่นการประชุมผู้ใช้ห้องปฏิบัติการและการทำความสะอาดห้องปฏิบัติการ</w:t>
      </w:r>
    </w:p>
    <w:p w:rsidR="000A6E63" w:rsidRPr="00C71813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 xml:space="preserve">ศูนย์ฯ สามารถระงับและยกเลิกการขอใช้ห้องปฏิบัติการวิจัยของนิสิตหรือผู้ขอใช้ที่มีความประพฤติไม่เหมาะสม </w:t>
      </w:r>
      <w:r w:rsidR="00B15A98" w:rsidRPr="00C71813">
        <w:rPr>
          <w:rFonts w:asciiTheme="minorBidi" w:hAnsiTheme="minorBidi" w:cstheme="minorBidi"/>
          <w:sz w:val="32"/>
          <w:szCs w:val="32"/>
          <w:cs/>
        </w:rPr>
        <w:t xml:space="preserve"> ไม่ปฏิบัติตามระเบียบและข้อปฏิบัติของห้องปฏิบัติการ</w:t>
      </w:r>
      <w:r w:rsidR="002F1FFF" w:rsidRPr="00C71813">
        <w:rPr>
          <w:rFonts w:asciiTheme="minorBidi" w:hAnsiTheme="minorBidi" w:cstheme="minorBidi"/>
          <w:sz w:val="32"/>
          <w:szCs w:val="32"/>
          <w:cs/>
        </w:rPr>
        <w:t xml:space="preserve">วิจัย </w:t>
      </w:r>
      <w:r w:rsidRPr="00C71813">
        <w:rPr>
          <w:rFonts w:asciiTheme="minorBidi" w:hAnsiTheme="minorBidi" w:cstheme="minorBidi"/>
          <w:sz w:val="32"/>
          <w:szCs w:val="32"/>
          <w:cs/>
        </w:rPr>
        <w:t>ละเมิดสิทธิส่วนบุคคลของผู้ร่วมงาน ห</w:t>
      </w:r>
      <w:r w:rsidRPr="00C71813">
        <w:rPr>
          <w:rFonts w:asciiTheme="minorBidi" w:hAnsiTheme="minorBidi" w:cstheme="minorBidi"/>
          <w:spacing w:val="2"/>
          <w:sz w:val="32"/>
          <w:szCs w:val="32"/>
          <w:cs/>
        </w:rPr>
        <w:t xml:space="preserve">รือมีการกระทำใดๆ อันอาจก่อให้เกิดความเสียหายต่อทรัพย์สินต่างๆ ของห้องปฏิบัติการวิจัย  </w:t>
      </w:r>
    </w:p>
    <w:p w:rsidR="000A6E63" w:rsidRPr="00C71813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 xml:space="preserve">ระเบียบและข้อปฏิบัติอื่นๆ นอกเหนือจากในประกาศฉบับนี้ ให้ดูเพิ่มเติมที่ </w:t>
      </w:r>
      <w:r w:rsidRPr="00C71813">
        <w:rPr>
          <w:rFonts w:asciiTheme="minorBidi" w:hAnsiTheme="minorBidi" w:cstheme="minorBidi"/>
          <w:sz w:val="32"/>
          <w:szCs w:val="32"/>
        </w:rPr>
        <w:t>“</w:t>
      </w:r>
      <w:r w:rsidRPr="00C71813">
        <w:rPr>
          <w:rFonts w:asciiTheme="minorBidi" w:hAnsiTheme="minorBidi" w:cstheme="minorBidi"/>
          <w:sz w:val="32"/>
          <w:szCs w:val="32"/>
          <w:cs/>
        </w:rPr>
        <w:t>คู่มือความปลอดภัยใน</w:t>
      </w:r>
      <w:r w:rsidRPr="00C71813">
        <w:rPr>
          <w:rFonts w:asciiTheme="minorBidi" w:hAnsiTheme="minorBidi" w:cstheme="minorBidi"/>
          <w:spacing w:val="-4"/>
          <w:sz w:val="32"/>
          <w:szCs w:val="32"/>
          <w:cs/>
        </w:rPr>
        <w:t>ห้องปฏิบัติการวิจัย</w:t>
      </w:r>
      <w:r w:rsidRPr="00C71813">
        <w:rPr>
          <w:rFonts w:asciiTheme="minorBidi" w:hAnsiTheme="minorBidi" w:cstheme="minorBidi"/>
          <w:spacing w:val="-4"/>
          <w:sz w:val="32"/>
          <w:szCs w:val="32"/>
        </w:rPr>
        <w:t xml:space="preserve">”  </w:t>
      </w:r>
      <w:r w:rsidRPr="00C71813">
        <w:rPr>
          <w:rFonts w:asciiTheme="minorBidi" w:hAnsiTheme="minorBidi" w:cstheme="minorBidi"/>
          <w:spacing w:val="-4"/>
          <w:sz w:val="32"/>
          <w:szCs w:val="32"/>
          <w:cs/>
        </w:rPr>
        <w:t>และถือว่าคู่มือดังกล่าวเป็นส่วนหนึ่งของประกาศฉบับนี้ที่ผู้ใช้ต้องยึดถือปฏิบัติตาม</w:t>
      </w:r>
      <w:r w:rsidRPr="00C71813">
        <w:rPr>
          <w:rFonts w:asciiTheme="minorBidi" w:hAnsiTheme="minorBidi" w:cstheme="minorBidi"/>
          <w:sz w:val="32"/>
          <w:szCs w:val="32"/>
        </w:rPr>
        <w:t xml:space="preserve">  </w:t>
      </w:r>
    </w:p>
    <w:p w:rsidR="00AF29B1" w:rsidRPr="00C71813" w:rsidRDefault="00EA6341" w:rsidP="007858D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lastRenderedPageBreak/>
        <w:t>ระเบียบและข้อปฏิบัติของห้องปฏิบัติการอาจเปลี่ยนแปลงได้ตามความเหมาะสมหรือดุลพินิจของผู้อำนวยการศูนย์ฯ</w:t>
      </w:r>
    </w:p>
    <w:p w:rsidR="003A7B6A" w:rsidRPr="00C71813" w:rsidRDefault="003A7B6A" w:rsidP="003A7B6A">
      <w:pPr>
        <w:ind w:left="851"/>
        <w:jc w:val="thaiDistribute"/>
        <w:rPr>
          <w:rFonts w:asciiTheme="minorBidi" w:hAnsiTheme="minorBidi" w:cstheme="minorBidi"/>
          <w:sz w:val="32"/>
          <w:szCs w:val="32"/>
        </w:rPr>
      </w:pPr>
    </w:p>
    <w:p w:rsidR="007B1779" w:rsidRPr="00C71813" w:rsidRDefault="007B1779" w:rsidP="003A7B6A">
      <w:pPr>
        <w:ind w:left="851"/>
        <w:jc w:val="thaiDistribute"/>
        <w:rPr>
          <w:rFonts w:asciiTheme="minorBidi" w:hAnsiTheme="minorBidi" w:cstheme="minorBidi"/>
          <w:sz w:val="32"/>
          <w:szCs w:val="32"/>
        </w:rPr>
      </w:pPr>
    </w:p>
    <w:p w:rsidR="001558DF" w:rsidRPr="00C71813" w:rsidRDefault="00AF29B1" w:rsidP="007858D3">
      <w:pPr>
        <w:spacing w:before="120" w:line="216" w:lineRule="auto"/>
        <w:ind w:left="2880" w:firstLine="720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  <w:cs/>
        </w:rPr>
        <w:t xml:space="preserve">       </w:t>
      </w:r>
      <w:r w:rsidR="005D7841" w:rsidRPr="00C71813">
        <w:rPr>
          <w:rFonts w:asciiTheme="minorBidi" w:hAnsiTheme="minorBidi" w:cstheme="minorBidi"/>
          <w:sz w:val="32"/>
          <w:szCs w:val="32"/>
        </w:rPr>
        <w:t xml:space="preserve">  </w:t>
      </w:r>
      <w:r w:rsidR="00142106" w:rsidRPr="00C71813">
        <w:rPr>
          <w:rFonts w:asciiTheme="minorBidi" w:hAnsiTheme="minorBidi" w:cstheme="minorBidi"/>
          <w:sz w:val="32"/>
          <w:szCs w:val="32"/>
          <w:cs/>
        </w:rPr>
        <w:t xml:space="preserve">ประกาศ    ณ  วันที่ </w:t>
      </w:r>
      <w:r w:rsidR="005D7841" w:rsidRPr="00C7181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AF28B2" w:rsidRPr="00C71813">
        <w:rPr>
          <w:rFonts w:asciiTheme="minorBidi" w:hAnsiTheme="minorBidi" w:cstheme="minorBidi"/>
          <w:sz w:val="32"/>
          <w:szCs w:val="32"/>
          <w:cs/>
        </w:rPr>
        <w:t>7</w:t>
      </w:r>
      <w:r w:rsidR="00142106" w:rsidRPr="00C71813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="005D7841" w:rsidRPr="00C71813">
        <w:rPr>
          <w:rFonts w:asciiTheme="minorBidi" w:hAnsiTheme="minorBidi" w:cstheme="minorBidi"/>
          <w:sz w:val="32"/>
          <w:szCs w:val="32"/>
          <w:cs/>
        </w:rPr>
        <w:t xml:space="preserve">เดือน  </w:t>
      </w:r>
      <w:r w:rsidR="00777FBC" w:rsidRPr="00C71813">
        <w:rPr>
          <w:rFonts w:asciiTheme="minorBidi" w:hAnsiTheme="minorBidi" w:cstheme="minorBidi"/>
          <w:sz w:val="32"/>
          <w:szCs w:val="32"/>
          <w:cs/>
        </w:rPr>
        <w:t>มีนาคม</w:t>
      </w:r>
      <w:r w:rsidR="005D7841" w:rsidRPr="00C71813">
        <w:rPr>
          <w:rFonts w:asciiTheme="minorBidi" w:hAnsiTheme="minorBidi" w:cstheme="minorBidi"/>
          <w:sz w:val="32"/>
          <w:szCs w:val="32"/>
          <w:cs/>
        </w:rPr>
        <w:t xml:space="preserve">   พ</w:t>
      </w:r>
      <w:r w:rsidR="005D7841" w:rsidRPr="00C71813">
        <w:rPr>
          <w:rFonts w:asciiTheme="minorBidi" w:hAnsiTheme="minorBidi" w:cstheme="minorBidi"/>
          <w:sz w:val="32"/>
          <w:szCs w:val="32"/>
        </w:rPr>
        <w:t>.</w:t>
      </w:r>
      <w:r w:rsidR="005D7841" w:rsidRPr="00C71813">
        <w:rPr>
          <w:rFonts w:asciiTheme="minorBidi" w:hAnsiTheme="minorBidi" w:cstheme="minorBidi"/>
          <w:sz w:val="32"/>
          <w:szCs w:val="32"/>
          <w:cs/>
        </w:rPr>
        <w:t>ศ</w:t>
      </w:r>
      <w:r w:rsidR="00873B11" w:rsidRPr="00C71813">
        <w:rPr>
          <w:rFonts w:asciiTheme="minorBidi" w:hAnsiTheme="minorBidi" w:cstheme="minorBidi"/>
          <w:sz w:val="32"/>
          <w:szCs w:val="32"/>
        </w:rPr>
        <w:t>.</w:t>
      </w:r>
      <w:r w:rsidR="005D7841" w:rsidRPr="00C71813">
        <w:rPr>
          <w:rFonts w:asciiTheme="minorBidi" w:hAnsiTheme="minorBidi" w:cstheme="minorBidi"/>
          <w:sz w:val="32"/>
          <w:szCs w:val="32"/>
        </w:rPr>
        <w:t xml:space="preserve"> 25</w:t>
      </w:r>
      <w:r w:rsidR="00124FA3" w:rsidRPr="00C71813">
        <w:rPr>
          <w:rFonts w:asciiTheme="minorBidi" w:hAnsiTheme="minorBidi" w:cstheme="minorBidi"/>
          <w:sz w:val="32"/>
          <w:szCs w:val="32"/>
          <w:cs/>
        </w:rPr>
        <w:t>57</w:t>
      </w:r>
    </w:p>
    <w:p w:rsidR="005D7841" w:rsidRPr="00C71813" w:rsidRDefault="005D7841" w:rsidP="001558DF">
      <w:pPr>
        <w:spacing w:line="216" w:lineRule="auto"/>
        <w:ind w:left="2880" w:firstLine="720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sz w:val="32"/>
          <w:szCs w:val="32"/>
        </w:rPr>
        <w:t xml:space="preserve">                   </w:t>
      </w:r>
      <w:r w:rsidR="00517919" w:rsidRPr="00C71813">
        <w:rPr>
          <w:rFonts w:asciiTheme="minorBidi" w:hAnsiTheme="minorBidi" w:cstheme="minorBidi"/>
          <w:sz w:val="32"/>
          <w:szCs w:val="32"/>
          <w:cs/>
        </w:rPr>
        <w:tab/>
      </w:r>
    </w:p>
    <w:p w:rsidR="00AF29B1" w:rsidRPr="00C71813" w:rsidRDefault="00AF29B1" w:rsidP="001558DF">
      <w:pPr>
        <w:spacing w:line="216" w:lineRule="auto"/>
        <w:ind w:left="2880" w:firstLine="720"/>
        <w:rPr>
          <w:rFonts w:asciiTheme="minorBidi" w:hAnsiTheme="minorBidi" w:cstheme="minorBidi"/>
          <w:sz w:val="32"/>
          <w:szCs w:val="32"/>
        </w:rPr>
      </w:pPr>
    </w:p>
    <w:p w:rsidR="0016145D" w:rsidRPr="00C71813" w:rsidRDefault="00F77ED1">
      <w:pPr>
        <w:pStyle w:val="Heading1"/>
        <w:ind w:firstLine="405"/>
        <w:rPr>
          <w:rFonts w:asciiTheme="minorBidi" w:hAnsiTheme="minorBidi" w:cstheme="minorBidi"/>
          <w:b w:val="0"/>
          <w:bCs w:val="0"/>
          <w:sz w:val="32"/>
          <w:szCs w:val="32"/>
          <w:u w:val="none"/>
        </w:rPr>
      </w:pPr>
      <w:r w:rsidRPr="00F77ED1">
        <w:rPr>
          <w:rFonts w:asciiTheme="minorBidi" w:hAnsiTheme="minorBidi" w:cstheme="minorBidi"/>
          <w:noProof/>
          <w:sz w:val="32"/>
          <w:szCs w:val="32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15pt;margin-top:10.15pt;width:147.05pt;height:68.5pt;z-index:251658240" stroked="f">
            <v:textbox style="mso-next-textbox:#_x0000_s1026">
              <w:txbxContent>
                <w:p w:rsidR="001558DF" w:rsidRPr="00C71813" w:rsidRDefault="001558DF" w:rsidP="005443EF">
                  <w:pPr>
                    <w:spacing w:line="216" w:lineRule="auto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  <w:r w:rsidRPr="00C71813">
                    <w:rPr>
                      <w:rFonts w:asciiTheme="minorBidi" w:hAnsiTheme="minorBidi" w:cstheme="minorBidi"/>
                      <w:sz w:val="32"/>
                      <w:szCs w:val="32"/>
                    </w:rPr>
                    <w:t>(</w:t>
                  </w:r>
                  <w:r w:rsidRPr="00C71813">
                    <w:rPr>
                      <w:rFonts w:asciiTheme="minorBidi" w:hAnsiTheme="minorBidi" w:cstheme="minorBidi"/>
                      <w:sz w:val="32"/>
                      <w:szCs w:val="32"/>
                      <w:cs/>
                    </w:rPr>
                    <w:t>ผศ.ดร. สมพร กมลศิริพิชัยพร</w:t>
                  </w:r>
                  <w:r w:rsidR="005443EF" w:rsidRPr="00C71813">
                    <w:rPr>
                      <w:rFonts w:asciiTheme="minorBidi" w:hAnsiTheme="minorBidi" w:cstheme="minorBidi"/>
                      <w:sz w:val="32"/>
                      <w:szCs w:val="32"/>
                    </w:rPr>
                    <w:t>)</w:t>
                  </w:r>
                </w:p>
                <w:p w:rsidR="001558DF" w:rsidRPr="00C71813" w:rsidRDefault="005443EF" w:rsidP="005443EF">
                  <w:pPr>
                    <w:pStyle w:val="Heading2"/>
                    <w:spacing w:line="216" w:lineRule="auto"/>
                    <w:ind w:left="0" w:firstLine="0"/>
                    <w:rPr>
                      <w:rFonts w:asciiTheme="minorBidi" w:hAnsiTheme="minorBidi" w:cstheme="minorBidi"/>
                      <w:cs/>
                    </w:rPr>
                  </w:pPr>
                  <w:r w:rsidRPr="00C71813">
                    <w:rPr>
                      <w:rFonts w:asciiTheme="minorBidi" w:hAnsiTheme="minorBidi" w:cstheme="minorBidi"/>
                    </w:rPr>
                    <w:t xml:space="preserve">    </w:t>
                  </w:r>
                  <w:r w:rsidR="001558DF" w:rsidRPr="00C71813">
                    <w:rPr>
                      <w:rFonts w:asciiTheme="minorBidi" w:hAnsiTheme="minorBidi" w:cstheme="minorBidi"/>
                    </w:rPr>
                    <w:t xml:space="preserve">  </w:t>
                  </w:r>
                  <w:r w:rsidRPr="00C71813">
                    <w:rPr>
                      <w:rFonts w:asciiTheme="minorBidi" w:hAnsiTheme="minorBidi" w:cstheme="minorBidi"/>
                      <w:cs/>
                    </w:rPr>
                    <w:t xml:space="preserve"> </w:t>
                  </w:r>
                  <w:r w:rsidR="001558DF" w:rsidRPr="00C71813">
                    <w:rPr>
                      <w:rFonts w:asciiTheme="minorBidi" w:hAnsiTheme="minorBidi" w:cstheme="minorBidi"/>
                    </w:rPr>
                    <w:t xml:space="preserve">  </w:t>
                  </w:r>
                  <w:r w:rsidR="001558DF" w:rsidRPr="00C71813">
                    <w:rPr>
                      <w:rFonts w:asciiTheme="minorBidi" w:hAnsiTheme="minorBidi" w:cstheme="minorBidi"/>
                      <w:cs/>
                    </w:rPr>
                    <w:t>ผู้อำนวยการศูนย์ฯ</w:t>
                  </w:r>
                </w:p>
                <w:p w:rsidR="001558DF" w:rsidRPr="00C71813" w:rsidRDefault="001558DF" w:rsidP="005443EF">
                  <w:pPr>
                    <w:rPr>
                      <w:rFonts w:asciiTheme="minorBidi" w:hAnsiTheme="minorBidi" w:cstheme="minorBidi"/>
                    </w:rPr>
                  </w:pPr>
                </w:p>
              </w:txbxContent>
            </v:textbox>
          </v:shape>
        </w:pict>
      </w:r>
    </w:p>
    <w:p w:rsidR="0016145D" w:rsidRPr="00C71813" w:rsidRDefault="0016145D">
      <w:pPr>
        <w:pStyle w:val="Heading1"/>
        <w:ind w:firstLine="405"/>
        <w:rPr>
          <w:rFonts w:asciiTheme="minorBidi" w:hAnsiTheme="minorBidi" w:cstheme="minorBidi"/>
          <w:b w:val="0"/>
          <w:bCs w:val="0"/>
          <w:sz w:val="32"/>
          <w:szCs w:val="32"/>
          <w:u w:val="none"/>
        </w:rPr>
      </w:pPr>
    </w:p>
    <w:p w:rsidR="0016145D" w:rsidRPr="00C71813" w:rsidRDefault="0016145D" w:rsidP="0016145D">
      <w:pPr>
        <w:rPr>
          <w:rFonts w:asciiTheme="minorBidi" w:hAnsiTheme="minorBidi" w:cstheme="minorBidi"/>
        </w:rPr>
      </w:pPr>
    </w:p>
    <w:p w:rsidR="0016145D" w:rsidRPr="00C71813" w:rsidRDefault="0016145D" w:rsidP="0016145D">
      <w:pPr>
        <w:rPr>
          <w:rFonts w:asciiTheme="minorBidi" w:hAnsiTheme="minorBidi" w:cstheme="minorBidi"/>
        </w:rPr>
      </w:pPr>
    </w:p>
    <w:p w:rsidR="00A56D63" w:rsidRPr="00C71813" w:rsidRDefault="00A56D63" w:rsidP="0016145D">
      <w:pPr>
        <w:rPr>
          <w:rFonts w:asciiTheme="minorBidi" w:hAnsiTheme="minorBidi" w:cstheme="minorBidi"/>
        </w:rPr>
      </w:pPr>
    </w:p>
    <w:p w:rsidR="00A56D63" w:rsidRPr="00C71813" w:rsidRDefault="00A56D63" w:rsidP="0016145D">
      <w:pPr>
        <w:rPr>
          <w:rFonts w:asciiTheme="minorBidi" w:hAnsiTheme="minorBidi" w:cstheme="minorBidi"/>
        </w:rPr>
      </w:pPr>
    </w:p>
    <w:p w:rsidR="00A56D63" w:rsidRPr="00C71813" w:rsidRDefault="00A56D63" w:rsidP="0016145D">
      <w:pPr>
        <w:rPr>
          <w:rFonts w:asciiTheme="minorBidi" w:hAnsiTheme="minorBidi" w:cstheme="minorBidi"/>
        </w:rPr>
      </w:pPr>
    </w:p>
    <w:p w:rsidR="00A56D63" w:rsidRPr="00C71813" w:rsidRDefault="00A56D63" w:rsidP="0016145D">
      <w:pPr>
        <w:rPr>
          <w:rFonts w:asciiTheme="minorBidi" w:hAnsiTheme="minorBidi" w:cstheme="minorBidi"/>
        </w:rPr>
      </w:pPr>
    </w:p>
    <w:p w:rsidR="00A56D63" w:rsidRPr="00C71813" w:rsidRDefault="00A56D63" w:rsidP="0016145D">
      <w:pPr>
        <w:rPr>
          <w:rFonts w:asciiTheme="minorBidi" w:hAnsiTheme="minorBidi" w:cstheme="minorBidi"/>
        </w:rPr>
      </w:pPr>
    </w:p>
    <w:p w:rsidR="00A56D63" w:rsidRPr="00C71813" w:rsidRDefault="00A56D63" w:rsidP="0016145D">
      <w:pPr>
        <w:rPr>
          <w:rFonts w:asciiTheme="minorBidi" w:hAnsiTheme="minorBidi" w:cstheme="minorBidi"/>
        </w:rPr>
      </w:pPr>
    </w:p>
    <w:p w:rsidR="00A56D63" w:rsidRPr="00C71813" w:rsidRDefault="00A56D63" w:rsidP="0016145D">
      <w:pPr>
        <w:rPr>
          <w:rFonts w:asciiTheme="minorBidi" w:hAnsiTheme="minorBidi" w:cstheme="minorBidi"/>
        </w:rPr>
      </w:pPr>
    </w:p>
    <w:p w:rsidR="00A56D63" w:rsidRDefault="00A56D63" w:rsidP="0016145D">
      <w:pPr>
        <w:rPr>
          <w:rFonts w:asciiTheme="minorBidi" w:hAnsiTheme="minorBidi" w:cstheme="minorBidi"/>
        </w:rPr>
      </w:pPr>
    </w:p>
    <w:p w:rsidR="00C71813" w:rsidRDefault="00C71813" w:rsidP="0016145D">
      <w:pPr>
        <w:rPr>
          <w:rFonts w:asciiTheme="minorBidi" w:hAnsiTheme="minorBidi" w:cstheme="minorBidi"/>
        </w:rPr>
      </w:pPr>
    </w:p>
    <w:p w:rsidR="00C71813" w:rsidRDefault="00C71813" w:rsidP="0016145D">
      <w:pPr>
        <w:rPr>
          <w:rFonts w:asciiTheme="minorBidi" w:hAnsiTheme="minorBidi" w:cstheme="minorBidi"/>
        </w:rPr>
      </w:pPr>
    </w:p>
    <w:p w:rsidR="00C71813" w:rsidRDefault="00C71813" w:rsidP="0016145D">
      <w:pPr>
        <w:rPr>
          <w:rFonts w:asciiTheme="minorBidi" w:hAnsiTheme="minorBidi" w:cstheme="minorBidi"/>
        </w:rPr>
      </w:pPr>
    </w:p>
    <w:p w:rsidR="00C71813" w:rsidRDefault="00C71813" w:rsidP="0016145D">
      <w:pPr>
        <w:rPr>
          <w:rFonts w:asciiTheme="minorBidi" w:hAnsiTheme="minorBidi" w:cstheme="minorBidi"/>
        </w:rPr>
      </w:pPr>
    </w:p>
    <w:p w:rsidR="00C71813" w:rsidRDefault="00C71813" w:rsidP="0016145D">
      <w:pPr>
        <w:rPr>
          <w:rFonts w:asciiTheme="minorBidi" w:hAnsiTheme="minorBidi" w:cstheme="minorBidi"/>
        </w:rPr>
      </w:pPr>
    </w:p>
    <w:p w:rsidR="00C71813" w:rsidRDefault="00C71813" w:rsidP="0016145D">
      <w:pPr>
        <w:rPr>
          <w:rFonts w:asciiTheme="minorBidi" w:hAnsiTheme="minorBidi" w:cstheme="minorBidi"/>
        </w:rPr>
      </w:pPr>
    </w:p>
    <w:p w:rsidR="00C71813" w:rsidRDefault="00C71813" w:rsidP="0016145D">
      <w:pPr>
        <w:rPr>
          <w:rFonts w:asciiTheme="minorBidi" w:hAnsiTheme="minorBidi" w:cstheme="minorBidi"/>
        </w:rPr>
      </w:pPr>
    </w:p>
    <w:p w:rsidR="00C71813" w:rsidRDefault="00C71813" w:rsidP="0016145D">
      <w:pPr>
        <w:rPr>
          <w:rFonts w:asciiTheme="minorBidi" w:hAnsiTheme="minorBidi" w:cstheme="minorBidi"/>
        </w:rPr>
      </w:pPr>
    </w:p>
    <w:p w:rsidR="00C71813" w:rsidRDefault="00C71813" w:rsidP="0016145D">
      <w:pPr>
        <w:rPr>
          <w:rFonts w:asciiTheme="minorBidi" w:hAnsiTheme="minorBidi" w:cstheme="minorBidi"/>
        </w:rPr>
      </w:pPr>
    </w:p>
    <w:p w:rsidR="00C71813" w:rsidRPr="00C71813" w:rsidRDefault="00C71813" w:rsidP="0016145D">
      <w:pPr>
        <w:rPr>
          <w:rFonts w:asciiTheme="minorBidi" w:hAnsiTheme="minorBidi" w:cstheme="minorBidi"/>
        </w:rPr>
      </w:pPr>
    </w:p>
    <w:p w:rsidR="0016145D" w:rsidRPr="00C71813" w:rsidRDefault="0016145D" w:rsidP="0016145D">
      <w:pPr>
        <w:rPr>
          <w:rFonts w:asciiTheme="minorBidi" w:hAnsiTheme="minorBidi" w:cstheme="minorBidi"/>
        </w:rPr>
      </w:pPr>
    </w:p>
    <w:p w:rsidR="0016145D" w:rsidRPr="00C71813" w:rsidRDefault="00243951" w:rsidP="0016145D">
      <w:pPr>
        <w:pStyle w:val="Heading1"/>
        <w:ind w:firstLine="405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lastRenderedPageBreak/>
        <w:t xml:space="preserve">เพื่อให้เกิดการความเข้าใจถึงระเบียบการใช้ห้องปฏิบัติการของ ศสอ. </w:t>
      </w:r>
      <w:r w:rsidR="00432780"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>และปฏิบัติได้</w:t>
      </w:r>
      <w:r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>อย่างถูกต้อง</w:t>
      </w:r>
      <w:r w:rsidR="00432780"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 xml:space="preserve">  ศูนย์ฯ จึงขอความร่วมมือจากผู้ปฏิบัติงาน</w:t>
      </w:r>
      <w:r w:rsidR="00BF6440"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 xml:space="preserve">ภายในศูนย์ฯ </w:t>
      </w:r>
      <w:r w:rsidR="00101AFB"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>ศึกษาและ</w:t>
      </w:r>
      <w:r w:rsidR="00432780"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 xml:space="preserve">ปฏิบัติตามระเบียบการใช้ห้องปฏิบัติการวิจัยของศูนย์ฯ </w:t>
      </w:r>
      <w:r w:rsidR="00101AFB"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>อย่าง</w:t>
      </w:r>
      <w:r w:rsidR="002F1FFF"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 xml:space="preserve">เคร่งครัด </w:t>
      </w:r>
      <w:r w:rsidR="00101AFB" w:rsidRPr="00C71813">
        <w:rPr>
          <w:rFonts w:asciiTheme="minorBidi" w:hAnsiTheme="minorBidi" w:cstheme="minorBidi"/>
          <w:b w:val="0"/>
          <w:bCs w:val="0"/>
          <w:sz w:val="32"/>
          <w:szCs w:val="32"/>
          <w:u w:val="none"/>
          <w:cs/>
        </w:rPr>
        <w:t>โดยกรุณาลงชื่อเพื่อรับรองการรับทราบข้อมูล</w:t>
      </w:r>
    </w:p>
    <w:p w:rsidR="00432780" w:rsidRPr="00C71813" w:rsidRDefault="00032696" w:rsidP="0016145D">
      <w:pPr>
        <w:spacing w:before="240" w:after="240"/>
        <w:ind w:firstLine="405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eastAsia="Times New Roman" w:hAnsiTheme="minorBidi" w:cstheme="minorBidi"/>
          <w:b/>
          <w:bCs/>
          <w:sz w:val="32"/>
          <w:szCs w:val="32"/>
          <w:cs/>
        </w:rPr>
        <w:t>นิสิตปริญญาเอก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3118"/>
        <w:gridCol w:w="2977"/>
        <w:gridCol w:w="1418"/>
      </w:tblGrid>
      <w:tr w:rsidR="00777FBC" w:rsidRPr="00C71813" w:rsidTr="007B1779">
        <w:trPr>
          <w:trHeight w:val="360"/>
          <w:tblHeader/>
        </w:trPr>
        <w:tc>
          <w:tcPr>
            <w:tcW w:w="1433" w:type="dxa"/>
            <w:shd w:val="clear" w:color="auto" w:fill="A6A6A6" w:themeFill="background1" w:themeFillShade="A6"/>
            <w:vAlign w:val="center"/>
          </w:tcPr>
          <w:p w:rsidR="00777FBC" w:rsidRPr="00C71813" w:rsidRDefault="00777FBC" w:rsidP="0016145D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3118" w:type="dxa"/>
            <w:shd w:val="clear" w:color="auto" w:fill="A6A6A6" w:themeFill="background1" w:themeFillShade="A6"/>
            <w:noWrap/>
            <w:vAlign w:val="center"/>
            <w:hideMark/>
          </w:tcPr>
          <w:p w:rsidR="00777FBC" w:rsidRPr="00C71813" w:rsidRDefault="00777FBC" w:rsidP="00032696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cs/>
              </w:rPr>
              <w:t>ชื่อนิสิต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777FBC" w:rsidRPr="00C71813" w:rsidRDefault="00777FBC" w:rsidP="00032696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777FBC" w:rsidRPr="00C71813" w:rsidRDefault="00777FBC" w:rsidP="00032696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  <w:tr w:rsidR="00777FBC" w:rsidRPr="00C71813" w:rsidTr="007B1779">
        <w:trPr>
          <w:trHeight w:val="360"/>
        </w:trPr>
        <w:tc>
          <w:tcPr>
            <w:tcW w:w="1433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5187523820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นางสาวชุติมา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 xml:space="preserve">พลอยจันทร์กุล </w:t>
            </w:r>
          </w:p>
        </w:tc>
        <w:tc>
          <w:tcPr>
            <w:tcW w:w="2977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7B1779">
        <w:trPr>
          <w:trHeight w:val="360"/>
        </w:trPr>
        <w:tc>
          <w:tcPr>
            <w:tcW w:w="1433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5487767920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นางสาวณภัสนันท์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 xml:space="preserve">พสุการัชต์ชัย </w:t>
            </w:r>
          </w:p>
        </w:tc>
        <w:tc>
          <w:tcPr>
            <w:tcW w:w="2977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7B1779">
        <w:trPr>
          <w:trHeight w:val="360"/>
        </w:trPr>
        <w:tc>
          <w:tcPr>
            <w:tcW w:w="1433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5487779420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นางสาวปพิชญา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 xml:space="preserve">ศรีเทพ </w:t>
            </w:r>
          </w:p>
        </w:tc>
        <w:tc>
          <w:tcPr>
            <w:tcW w:w="2977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7B1779">
        <w:trPr>
          <w:trHeight w:val="402"/>
        </w:trPr>
        <w:tc>
          <w:tcPr>
            <w:tcW w:w="1433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5487808020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นางสาววิชญา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แก้วทิพย์</w:t>
            </w:r>
          </w:p>
        </w:tc>
        <w:tc>
          <w:tcPr>
            <w:tcW w:w="2977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7B1779">
        <w:trPr>
          <w:trHeight w:val="402"/>
        </w:trPr>
        <w:tc>
          <w:tcPr>
            <w:tcW w:w="1433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5487796020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นายมงคลชัย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 xml:space="preserve">อัศวดิษฐเลิศ </w:t>
            </w:r>
          </w:p>
        </w:tc>
        <w:tc>
          <w:tcPr>
            <w:tcW w:w="2977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7B1779">
        <w:trPr>
          <w:trHeight w:val="402"/>
        </w:trPr>
        <w:tc>
          <w:tcPr>
            <w:tcW w:w="1433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5587845220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นายณัฐพงศ์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 xml:space="preserve">ตันติวิวัฒนพันธ์ </w:t>
            </w:r>
          </w:p>
        </w:tc>
        <w:tc>
          <w:tcPr>
            <w:tcW w:w="2977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7B1779">
        <w:trPr>
          <w:trHeight w:val="402"/>
        </w:trPr>
        <w:tc>
          <w:tcPr>
            <w:tcW w:w="1433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5487780020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นางสาวประดับดวง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 xml:space="preserve">เกียรติศักดิ์ศิริ </w:t>
            </w:r>
          </w:p>
        </w:tc>
        <w:tc>
          <w:tcPr>
            <w:tcW w:w="2977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7B1779">
        <w:trPr>
          <w:trHeight w:val="402"/>
        </w:trPr>
        <w:tc>
          <w:tcPr>
            <w:tcW w:w="1433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5387758120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นายคมสูรย์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 xml:space="preserve">สมประสงค์ </w:t>
            </w:r>
          </w:p>
        </w:tc>
        <w:tc>
          <w:tcPr>
            <w:tcW w:w="2977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032696" w:rsidRPr="00C71813" w:rsidTr="007B1779">
        <w:trPr>
          <w:trHeight w:val="402"/>
        </w:trPr>
        <w:tc>
          <w:tcPr>
            <w:tcW w:w="1433" w:type="dxa"/>
            <w:vAlign w:val="bottom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5687849920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32696" w:rsidRPr="00C71813" w:rsidRDefault="00032696" w:rsidP="00B2196B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proofErr w:type="spellStart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Mrs.Nguyen</w:t>
            </w:r>
            <w:proofErr w:type="spellEnd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proofErr w:type="spellStart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Thi</w:t>
            </w:r>
            <w:proofErr w:type="spellEnd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Kim </w:t>
            </w:r>
            <w:proofErr w:type="spellStart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Xuan</w:t>
            </w:r>
            <w:proofErr w:type="spellEnd"/>
          </w:p>
        </w:tc>
        <w:tc>
          <w:tcPr>
            <w:tcW w:w="2977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032696" w:rsidRPr="00C71813" w:rsidTr="007B1779">
        <w:trPr>
          <w:trHeight w:val="402"/>
        </w:trPr>
        <w:tc>
          <w:tcPr>
            <w:tcW w:w="1433" w:type="dxa"/>
            <w:vAlign w:val="bottom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5687848220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32696" w:rsidRPr="00C71813" w:rsidRDefault="00032696" w:rsidP="00B2196B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proofErr w:type="spellStart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Mr.Nguyen</w:t>
            </w:r>
            <w:proofErr w:type="spellEnd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proofErr w:type="spellStart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Thanh</w:t>
            </w:r>
            <w:proofErr w:type="spellEnd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proofErr w:type="spellStart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Giao</w:t>
            </w:r>
            <w:proofErr w:type="spellEnd"/>
          </w:p>
        </w:tc>
        <w:tc>
          <w:tcPr>
            <w:tcW w:w="2977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032696" w:rsidRPr="00C71813" w:rsidTr="007B1779">
        <w:trPr>
          <w:trHeight w:val="402"/>
        </w:trPr>
        <w:tc>
          <w:tcPr>
            <w:tcW w:w="1433" w:type="dxa"/>
            <w:vAlign w:val="bottom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5687847620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32696" w:rsidRPr="00C71813" w:rsidRDefault="00032696" w:rsidP="00B2196B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proofErr w:type="spellStart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Mrs.Tran</w:t>
            </w:r>
            <w:proofErr w:type="spellEnd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proofErr w:type="spellStart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Thi</w:t>
            </w:r>
            <w:proofErr w:type="spellEnd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Be </w:t>
            </w:r>
            <w:proofErr w:type="spellStart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Lan</w:t>
            </w:r>
            <w:proofErr w:type="spellEnd"/>
          </w:p>
        </w:tc>
        <w:tc>
          <w:tcPr>
            <w:tcW w:w="2977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032696" w:rsidRPr="00C71813" w:rsidTr="007B1779">
        <w:trPr>
          <w:trHeight w:val="402"/>
        </w:trPr>
        <w:tc>
          <w:tcPr>
            <w:tcW w:w="1433" w:type="dxa"/>
            <w:vAlign w:val="bottom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5687778020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32696" w:rsidRPr="00C71813" w:rsidRDefault="00032696" w:rsidP="00B2196B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นางสาวนัชชา ผลพอตน</w:t>
            </w:r>
          </w:p>
        </w:tc>
        <w:tc>
          <w:tcPr>
            <w:tcW w:w="2977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032696" w:rsidRPr="00C71813" w:rsidTr="007B1779">
        <w:trPr>
          <w:trHeight w:val="402"/>
        </w:trPr>
        <w:tc>
          <w:tcPr>
            <w:tcW w:w="1433" w:type="dxa"/>
            <w:vAlign w:val="bottom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5687823520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32696" w:rsidRPr="00C71813" w:rsidRDefault="00032696" w:rsidP="00B2196B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นายอาทิตย์ ปุญญกันต์</w:t>
            </w:r>
          </w:p>
        </w:tc>
        <w:tc>
          <w:tcPr>
            <w:tcW w:w="2977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032696" w:rsidRPr="00C71813" w:rsidTr="007B1779">
        <w:trPr>
          <w:trHeight w:val="402"/>
        </w:trPr>
        <w:tc>
          <w:tcPr>
            <w:tcW w:w="1433" w:type="dxa"/>
            <w:vAlign w:val="bottom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5687856220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32696" w:rsidRPr="00C71813" w:rsidRDefault="00032696" w:rsidP="00B2196B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นางสาววริษฐา ดุละลัมพะ</w:t>
            </w:r>
          </w:p>
        </w:tc>
        <w:tc>
          <w:tcPr>
            <w:tcW w:w="2977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032696" w:rsidRPr="00C71813" w:rsidTr="007B1779">
        <w:trPr>
          <w:trHeight w:val="402"/>
        </w:trPr>
        <w:tc>
          <w:tcPr>
            <w:tcW w:w="1433" w:type="dxa"/>
            <w:vAlign w:val="bottom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5687854020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32696" w:rsidRPr="00C71813" w:rsidRDefault="00032696" w:rsidP="00B2196B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นางสาวดุจเดือน สมพรไพลิน</w:t>
            </w:r>
          </w:p>
        </w:tc>
        <w:tc>
          <w:tcPr>
            <w:tcW w:w="2977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2696" w:rsidRPr="00C71813" w:rsidRDefault="00032696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</w:tbl>
    <w:p w:rsidR="00032696" w:rsidRPr="00C71813" w:rsidRDefault="00032696">
      <w:pPr>
        <w:rPr>
          <w:rFonts w:asciiTheme="minorBidi" w:hAnsiTheme="minorBidi" w:cstheme="minorBidi"/>
          <w:sz w:val="32"/>
          <w:szCs w:val="32"/>
        </w:rPr>
      </w:pPr>
    </w:p>
    <w:p w:rsidR="00032696" w:rsidRPr="00C71813" w:rsidRDefault="00032696" w:rsidP="00032696">
      <w:pPr>
        <w:spacing w:after="240"/>
        <w:ind w:firstLine="720"/>
        <w:rPr>
          <w:rFonts w:asciiTheme="minorBidi" w:hAnsiTheme="minorBidi" w:cstheme="minorBidi"/>
          <w:sz w:val="32"/>
          <w:szCs w:val="32"/>
        </w:rPr>
      </w:pPr>
      <w:r w:rsidRPr="00C71813">
        <w:rPr>
          <w:rFonts w:asciiTheme="minorBidi" w:eastAsia="Times New Roman" w:hAnsiTheme="minorBidi" w:cstheme="minorBidi"/>
          <w:b/>
          <w:bCs/>
          <w:sz w:val="32"/>
          <w:szCs w:val="32"/>
          <w:cs/>
        </w:rPr>
        <w:lastRenderedPageBreak/>
        <w:t>นิสิตปริญญาโท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3260"/>
        <w:gridCol w:w="2693"/>
        <w:gridCol w:w="1418"/>
      </w:tblGrid>
      <w:tr w:rsidR="00032696" w:rsidRPr="00C71813" w:rsidTr="005D7506">
        <w:trPr>
          <w:trHeight w:val="358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32696" w:rsidRPr="00C71813" w:rsidRDefault="00032696" w:rsidP="00341777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2696" w:rsidRPr="00C71813" w:rsidRDefault="00032696" w:rsidP="00341777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cs/>
              </w:rPr>
              <w:t>ชื่อนิสิต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32696" w:rsidRPr="00C71813" w:rsidRDefault="00032696" w:rsidP="00341777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32696" w:rsidRPr="00C71813" w:rsidRDefault="00032696" w:rsidP="00341777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5487551620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นางสาวปัฐมาภรณ์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รัตนจงจิตรกร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5487545920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นางสาวนิยปราณ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เลิศเลาห์กุล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5487580820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341777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นางสาววรรณนิภา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ดอกบัว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5487616820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341777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นางสาวอังคณา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จันทระประสาทพร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5587597620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นางสาวรจิตพิชญ์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สวัสดิ์สิงห์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5587596020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นายมหิศร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มณีจันทร์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5587520220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นางสาวจุติมา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เพิ่มรุ่งเรือง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5587678820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นางสาวชนนิกานต์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วมัตวะตะ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5587561020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นายนิรุช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เกียรติวรางกูร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5587657620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นางสาวจิดานันท์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เกาสายพันธุ์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5587565520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นางสาวเบญจา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สุขวงศ์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5587501320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นางสาวกตัญชลี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ผดุงหัส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5587576420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นางสาวปิยะมณฑ์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หริยานนท์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5587594720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นางสาวมณฑาทิพย์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ใจสุข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5571416021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นางสาวภัทรพร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คุนาพงษ์กิติ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5687508920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นายกิตติธัช ลิ้มตระกูล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5687512320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นางสาวจิตราภา มงคลเนาวรัตน์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5687531220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นางสาวดลญา บัวอุย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5687535820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นางสาวทักษิณา โพธ์ใหญ่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lastRenderedPageBreak/>
              <w:t>5687537020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นางสาวทิพย์สุดา ทรัพย์สงวน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5687544420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นางสาวนันท์นรี ทองสุขมาก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5687558220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นางสาวพชรพร หวังวิญญู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5687559920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นายพชรพล อินทุเวศ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5687581620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นางสาวเยาวลักษณ์ เครือใย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5687621020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นางสาวอภิญญา ศุภรพิพัฒน์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5687645120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นางสาวอาจารีย์ ประเสริฐศรี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5687640020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นางสาววิภาดา วิศาลศิริรักษ์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5687655420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นางสาวชวิศา วิชัยดิษฐ์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5687636520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นางสาวบุญสิริ ด่านดำรงสิน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5687568520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นางสาวพิมพ์วรัชญ์ ศรีขวัญ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5687642220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นายอัยยะรัชย์ เตชจินดามณี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5687516920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นางสาวชนิกานต์ เลาหะจินดา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5687657720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032696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proofErr w:type="spellStart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Mr.Soklida</w:t>
            </w:r>
            <w:proofErr w:type="spellEnd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Hong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bottom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5687656020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77FBC" w:rsidRPr="00C71813" w:rsidRDefault="00032696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proofErr w:type="spellStart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Mr.Doni</w:t>
            </w:r>
            <w:proofErr w:type="spellEnd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proofErr w:type="spellStart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Marisi</w:t>
            </w:r>
            <w:proofErr w:type="spellEnd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proofErr w:type="spellStart"/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>Sinaga</w:t>
            </w:r>
            <w:proofErr w:type="spellEnd"/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  <w:vAlign w:val="center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นางสาวปรียาภรณ์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พรกุลวัฒน์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นางสาวพรรณนภา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โชคชัยทวี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นายชินวัฒณ์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ไตรศุภโชค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นางสาวธนสิตา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โชติอนนต์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นายรัตนรัตน์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แจ้งใจ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lastRenderedPageBreak/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นางสาวอชิรญา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แสงเจริญ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นายวิชยุตม์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</w:rPr>
              <w:t xml:space="preserve"> </w:t>
            </w: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นิยม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777FBC" w:rsidRPr="00C71813" w:rsidTr="005D7506">
        <w:trPr>
          <w:trHeight w:val="402"/>
        </w:trPr>
        <w:tc>
          <w:tcPr>
            <w:tcW w:w="1575" w:type="dxa"/>
          </w:tcPr>
          <w:p w:rsidR="00777FBC" w:rsidRPr="00C71813" w:rsidRDefault="00777FBC" w:rsidP="00B2196B">
            <w:pPr>
              <w:spacing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77FBC" w:rsidRPr="00C71813" w:rsidRDefault="00777FBC" w:rsidP="00E572F4">
            <w:pPr>
              <w:spacing w:line="360" w:lineRule="auto"/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</w:pPr>
            <w:r w:rsidRPr="00C71813">
              <w:rPr>
                <w:rFonts w:asciiTheme="minorBidi" w:eastAsia="Times New Roman" w:hAnsiTheme="minorBidi" w:cstheme="minorBidi"/>
                <w:sz w:val="32"/>
                <w:szCs w:val="32"/>
                <w:cs/>
              </w:rPr>
              <w:t>วิภาษณีย์ ตั้งกิจจาวิสุทธิ์</w:t>
            </w:r>
          </w:p>
        </w:tc>
        <w:tc>
          <w:tcPr>
            <w:tcW w:w="2693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FBC" w:rsidRPr="00C71813" w:rsidRDefault="00777FBC" w:rsidP="00E572F4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</w:tbl>
    <w:p w:rsidR="00AF29B1" w:rsidRPr="00C71813" w:rsidRDefault="00AF29B1" w:rsidP="00E572F4">
      <w:pPr>
        <w:spacing w:line="360" w:lineRule="auto"/>
        <w:ind w:left="2880" w:firstLine="720"/>
        <w:rPr>
          <w:rFonts w:asciiTheme="minorBidi" w:hAnsiTheme="minorBidi" w:cstheme="minorBidi"/>
          <w:sz w:val="32"/>
          <w:szCs w:val="32"/>
        </w:rPr>
      </w:pPr>
    </w:p>
    <w:p w:rsidR="00AF29B1" w:rsidRPr="00C71813" w:rsidRDefault="00AF29B1" w:rsidP="00E572F4">
      <w:pPr>
        <w:spacing w:line="360" w:lineRule="auto"/>
        <w:ind w:left="2880" w:firstLine="720"/>
        <w:rPr>
          <w:rFonts w:asciiTheme="minorBidi" w:hAnsiTheme="minorBidi" w:cstheme="minorBidi"/>
          <w:sz w:val="32"/>
          <w:szCs w:val="32"/>
        </w:rPr>
      </w:pPr>
      <w:bookmarkStart w:id="0" w:name="_GoBack"/>
      <w:bookmarkEnd w:id="0"/>
    </w:p>
    <w:sectPr w:rsidR="00AF29B1" w:rsidRPr="00C71813" w:rsidSect="00667C4C">
      <w:pgSz w:w="11906" w:h="16838"/>
      <w:pgMar w:top="1440" w:right="1440" w:bottom="1440" w:left="1440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4A" w:rsidRDefault="0073624A" w:rsidP="00F079C6">
      <w:r>
        <w:separator/>
      </w:r>
    </w:p>
  </w:endnote>
  <w:endnote w:type="continuationSeparator" w:id="0">
    <w:p w:rsidR="0073624A" w:rsidRDefault="0073624A" w:rsidP="00F0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4A" w:rsidRDefault="0073624A" w:rsidP="00F079C6">
      <w:r>
        <w:separator/>
      </w:r>
    </w:p>
  </w:footnote>
  <w:footnote w:type="continuationSeparator" w:id="0">
    <w:p w:rsidR="0073624A" w:rsidRDefault="0073624A" w:rsidP="00F07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A3B"/>
    <w:multiLevelType w:val="multilevel"/>
    <w:tmpl w:val="F4C82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720" w:hanging="1440"/>
      </w:pPr>
      <w:rPr>
        <w:rFonts w:hint="default"/>
      </w:rPr>
    </w:lvl>
  </w:abstractNum>
  <w:abstractNum w:abstractNumId="1">
    <w:nsid w:val="0A2A0E07"/>
    <w:multiLevelType w:val="singleLevel"/>
    <w:tmpl w:val="2DCC6F9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u w:val="none"/>
      </w:rPr>
    </w:lvl>
  </w:abstractNum>
  <w:abstractNum w:abstractNumId="2">
    <w:nsid w:val="174D153D"/>
    <w:multiLevelType w:val="multilevel"/>
    <w:tmpl w:val="369435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26CE53F6"/>
    <w:multiLevelType w:val="singleLevel"/>
    <w:tmpl w:val="8E0861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</w:abstractNum>
  <w:abstractNum w:abstractNumId="4">
    <w:nsid w:val="337E1FE5"/>
    <w:multiLevelType w:val="singleLevel"/>
    <w:tmpl w:val="C1F4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5">
    <w:nsid w:val="35F66C7A"/>
    <w:multiLevelType w:val="singleLevel"/>
    <w:tmpl w:val="2DCC6F9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u w:val="none"/>
      </w:rPr>
    </w:lvl>
  </w:abstractNum>
  <w:abstractNum w:abstractNumId="6">
    <w:nsid w:val="391777A1"/>
    <w:multiLevelType w:val="multilevel"/>
    <w:tmpl w:val="771C0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957779E"/>
    <w:multiLevelType w:val="singleLevel"/>
    <w:tmpl w:val="2DCC6F9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u w:val="none"/>
      </w:rPr>
    </w:lvl>
  </w:abstractNum>
  <w:abstractNum w:abstractNumId="8">
    <w:nsid w:val="3B8653CE"/>
    <w:multiLevelType w:val="multilevel"/>
    <w:tmpl w:val="5E6AA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404A193B"/>
    <w:multiLevelType w:val="multilevel"/>
    <w:tmpl w:val="302EC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720" w:hanging="1440"/>
      </w:pPr>
      <w:rPr>
        <w:rFonts w:hint="default"/>
      </w:rPr>
    </w:lvl>
  </w:abstractNum>
  <w:abstractNum w:abstractNumId="10">
    <w:nsid w:val="44984E04"/>
    <w:multiLevelType w:val="singleLevel"/>
    <w:tmpl w:val="2DCC6F9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u w:val="none"/>
      </w:rPr>
    </w:lvl>
  </w:abstractNum>
  <w:abstractNum w:abstractNumId="11">
    <w:nsid w:val="480B12CF"/>
    <w:multiLevelType w:val="multilevel"/>
    <w:tmpl w:val="20F4B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>
    <w:nsid w:val="48676B7D"/>
    <w:multiLevelType w:val="multilevel"/>
    <w:tmpl w:val="CB1A54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5A2E5E27"/>
    <w:multiLevelType w:val="multilevel"/>
    <w:tmpl w:val="9D38F9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6023788D"/>
    <w:multiLevelType w:val="multilevel"/>
    <w:tmpl w:val="1218A0FC"/>
    <w:lvl w:ilvl="0">
      <w:start w:val="1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279"/>
        </w:tabs>
        <w:ind w:left="1279" w:hanging="57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cs w:val="0"/>
        <w:lang w:bidi="th-TH"/>
      </w:rPr>
    </w:lvl>
  </w:abstractNum>
  <w:abstractNum w:abstractNumId="15">
    <w:nsid w:val="70E2589D"/>
    <w:multiLevelType w:val="multilevel"/>
    <w:tmpl w:val="03AA0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6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15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14205"/>
    <w:rsid w:val="00032696"/>
    <w:rsid w:val="00056EFF"/>
    <w:rsid w:val="0007147E"/>
    <w:rsid w:val="000A2957"/>
    <w:rsid w:val="000A6E63"/>
    <w:rsid w:val="000A7884"/>
    <w:rsid w:val="000B350C"/>
    <w:rsid w:val="000D17F0"/>
    <w:rsid w:val="000E119D"/>
    <w:rsid w:val="000E6400"/>
    <w:rsid w:val="00101AFB"/>
    <w:rsid w:val="00103626"/>
    <w:rsid w:val="00107A9D"/>
    <w:rsid w:val="00114205"/>
    <w:rsid w:val="00115E13"/>
    <w:rsid w:val="0012437A"/>
    <w:rsid w:val="00124FA3"/>
    <w:rsid w:val="001414A5"/>
    <w:rsid w:val="00142106"/>
    <w:rsid w:val="0014480F"/>
    <w:rsid w:val="001513B4"/>
    <w:rsid w:val="001558DF"/>
    <w:rsid w:val="00160217"/>
    <w:rsid w:val="0016145D"/>
    <w:rsid w:val="00193CEB"/>
    <w:rsid w:val="001C28FF"/>
    <w:rsid w:val="001D5D6A"/>
    <w:rsid w:val="001D7557"/>
    <w:rsid w:val="001E5D4D"/>
    <w:rsid w:val="001F0DC2"/>
    <w:rsid w:val="00207EBB"/>
    <w:rsid w:val="0022792D"/>
    <w:rsid w:val="00233D59"/>
    <w:rsid w:val="00243951"/>
    <w:rsid w:val="00257552"/>
    <w:rsid w:val="00262B05"/>
    <w:rsid w:val="00263C0E"/>
    <w:rsid w:val="00291CF5"/>
    <w:rsid w:val="002D3261"/>
    <w:rsid w:val="002E17A0"/>
    <w:rsid w:val="002E4208"/>
    <w:rsid w:val="002F1FFF"/>
    <w:rsid w:val="00315528"/>
    <w:rsid w:val="003156CF"/>
    <w:rsid w:val="003169A1"/>
    <w:rsid w:val="003214FD"/>
    <w:rsid w:val="00341777"/>
    <w:rsid w:val="003562B2"/>
    <w:rsid w:val="00357C05"/>
    <w:rsid w:val="0037056E"/>
    <w:rsid w:val="00380688"/>
    <w:rsid w:val="003A7B6A"/>
    <w:rsid w:val="003C5B83"/>
    <w:rsid w:val="003E412C"/>
    <w:rsid w:val="003F7C79"/>
    <w:rsid w:val="00420ADB"/>
    <w:rsid w:val="00432780"/>
    <w:rsid w:val="00433BE5"/>
    <w:rsid w:val="00451F4B"/>
    <w:rsid w:val="004531C8"/>
    <w:rsid w:val="00463C3C"/>
    <w:rsid w:val="004814FD"/>
    <w:rsid w:val="00484794"/>
    <w:rsid w:val="00494834"/>
    <w:rsid w:val="004B39A7"/>
    <w:rsid w:val="004B7A4B"/>
    <w:rsid w:val="004B7C3A"/>
    <w:rsid w:val="004C37AF"/>
    <w:rsid w:val="004D0F28"/>
    <w:rsid w:val="004D5195"/>
    <w:rsid w:val="004F5218"/>
    <w:rsid w:val="0051786D"/>
    <w:rsid w:val="00517919"/>
    <w:rsid w:val="00540C07"/>
    <w:rsid w:val="005443EF"/>
    <w:rsid w:val="005455FE"/>
    <w:rsid w:val="00552FD9"/>
    <w:rsid w:val="00556995"/>
    <w:rsid w:val="00565068"/>
    <w:rsid w:val="005A3BAF"/>
    <w:rsid w:val="005C4BC7"/>
    <w:rsid w:val="005D7506"/>
    <w:rsid w:val="005D7841"/>
    <w:rsid w:val="005F673C"/>
    <w:rsid w:val="00614EB0"/>
    <w:rsid w:val="006152E1"/>
    <w:rsid w:val="0064280F"/>
    <w:rsid w:val="00645787"/>
    <w:rsid w:val="00667C4C"/>
    <w:rsid w:val="00683C91"/>
    <w:rsid w:val="00685E55"/>
    <w:rsid w:val="006B3B6B"/>
    <w:rsid w:val="006C78B3"/>
    <w:rsid w:val="006D64DE"/>
    <w:rsid w:val="006F397C"/>
    <w:rsid w:val="007131A5"/>
    <w:rsid w:val="0073624A"/>
    <w:rsid w:val="0073797D"/>
    <w:rsid w:val="00777FBC"/>
    <w:rsid w:val="007858D3"/>
    <w:rsid w:val="007965D3"/>
    <w:rsid w:val="007B1779"/>
    <w:rsid w:val="007B1FC8"/>
    <w:rsid w:val="007D72B8"/>
    <w:rsid w:val="007E6D7B"/>
    <w:rsid w:val="00814B76"/>
    <w:rsid w:val="00823782"/>
    <w:rsid w:val="00825DF5"/>
    <w:rsid w:val="00825EB3"/>
    <w:rsid w:val="00834CE8"/>
    <w:rsid w:val="00837EBB"/>
    <w:rsid w:val="008434EB"/>
    <w:rsid w:val="008668AE"/>
    <w:rsid w:val="008706AC"/>
    <w:rsid w:val="00873B11"/>
    <w:rsid w:val="00873CC7"/>
    <w:rsid w:val="0088658F"/>
    <w:rsid w:val="00894121"/>
    <w:rsid w:val="008A6BC9"/>
    <w:rsid w:val="008B3CB4"/>
    <w:rsid w:val="008C4787"/>
    <w:rsid w:val="008D5AE2"/>
    <w:rsid w:val="008E20E7"/>
    <w:rsid w:val="008E6FC8"/>
    <w:rsid w:val="00910BC3"/>
    <w:rsid w:val="009126AB"/>
    <w:rsid w:val="00914586"/>
    <w:rsid w:val="00925F70"/>
    <w:rsid w:val="009A4742"/>
    <w:rsid w:val="009B0FCA"/>
    <w:rsid w:val="009D16A6"/>
    <w:rsid w:val="009D2A0F"/>
    <w:rsid w:val="009D4C84"/>
    <w:rsid w:val="009E7B4F"/>
    <w:rsid w:val="009F01F0"/>
    <w:rsid w:val="009F4369"/>
    <w:rsid w:val="00A05B44"/>
    <w:rsid w:val="00A34B35"/>
    <w:rsid w:val="00A56D63"/>
    <w:rsid w:val="00A57417"/>
    <w:rsid w:val="00A7767F"/>
    <w:rsid w:val="00A84F5D"/>
    <w:rsid w:val="00A85BBF"/>
    <w:rsid w:val="00A92F84"/>
    <w:rsid w:val="00A940B0"/>
    <w:rsid w:val="00AA1189"/>
    <w:rsid w:val="00AA2B14"/>
    <w:rsid w:val="00AB2214"/>
    <w:rsid w:val="00AD03D9"/>
    <w:rsid w:val="00AF28B2"/>
    <w:rsid w:val="00AF29B1"/>
    <w:rsid w:val="00AF2F3E"/>
    <w:rsid w:val="00B15A98"/>
    <w:rsid w:val="00B327E2"/>
    <w:rsid w:val="00B375B4"/>
    <w:rsid w:val="00B37730"/>
    <w:rsid w:val="00B45DA2"/>
    <w:rsid w:val="00B55F13"/>
    <w:rsid w:val="00B9733A"/>
    <w:rsid w:val="00BA6F9B"/>
    <w:rsid w:val="00BC1F82"/>
    <w:rsid w:val="00BC40A5"/>
    <w:rsid w:val="00BF477B"/>
    <w:rsid w:val="00BF6440"/>
    <w:rsid w:val="00C30976"/>
    <w:rsid w:val="00C37B4B"/>
    <w:rsid w:val="00C41A1F"/>
    <w:rsid w:val="00C71813"/>
    <w:rsid w:val="00C86B5F"/>
    <w:rsid w:val="00C95D5B"/>
    <w:rsid w:val="00CC1059"/>
    <w:rsid w:val="00CC24AF"/>
    <w:rsid w:val="00CC28A5"/>
    <w:rsid w:val="00D16A6E"/>
    <w:rsid w:val="00D477C4"/>
    <w:rsid w:val="00D729FD"/>
    <w:rsid w:val="00D81BB3"/>
    <w:rsid w:val="00D82B85"/>
    <w:rsid w:val="00D906E3"/>
    <w:rsid w:val="00D93776"/>
    <w:rsid w:val="00D93ED9"/>
    <w:rsid w:val="00DA521E"/>
    <w:rsid w:val="00DE1469"/>
    <w:rsid w:val="00DE2F64"/>
    <w:rsid w:val="00DE3250"/>
    <w:rsid w:val="00DE4398"/>
    <w:rsid w:val="00DE6B56"/>
    <w:rsid w:val="00E16FBC"/>
    <w:rsid w:val="00E22B0D"/>
    <w:rsid w:val="00E301A7"/>
    <w:rsid w:val="00E353F3"/>
    <w:rsid w:val="00E354C3"/>
    <w:rsid w:val="00E56250"/>
    <w:rsid w:val="00E572F4"/>
    <w:rsid w:val="00E924F7"/>
    <w:rsid w:val="00EA6341"/>
    <w:rsid w:val="00EC0B59"/>
    <w:rsid w:val="00EC2279"/>
    <w:rsid w:val="00EC5503"/>
    <w:rsid w:val="00EC71A1"/>
    <w:rsid w:val="00ED0AE9"/>
    <w:rsid w:val="00EE6F10"/>
    <w:rsid w:val="00F051A6"/>
    <w:rsid w:val="00F079C6"/>
    <w:rsid w:val="00F35D7F"/>
    <w:rsid w:val="00F45ED5"/>
    <w:rsid w:val="00F629DC"/>
    <w:rsid w:val="00F7788E"/>
    <w:rsid w:val="00F77ED1"/>
    <w:rsid w:val="00F854C5"/>
    <w:rsid w:val="00F95E2F"/>
    <w:rsid w:val="00FD146A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4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A474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A4742"/>
    <w:pPr>
      <w:keepNext/>
      <w:ind w:left="2880" w:firstLine="7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A4742"/>
    <w:pPr>
      <w:jc w:val="right"/>
    </w:pPr>
    <w:rPr>
      <w:sz w:val="32"/>
      <w:szCs w:val="32"/>
    </w:rPr>
  </w:style>
  <w:style w:type="paragraph" w:styleId="BodyTextIndent">
    <w:name w:val="Body Text Indent"/>
    <w:basedOn w:val="Normal"/>
    <w:semiHidden/>
    <w:rsid w:val="009A4742"/>
    <w:pPr>
      <w:ind w:firstLine="720"/>
      <w:jc w:val="both"/>
    </w:pPr>
    <w:rPr>
      <w:sz w:val="32"/>
      <w:szCs w:val="32"/>
    </w:rPr>
  </w:style>
  <w:style w:type="paragraph" w:styleId="BodyTextIndent3">
    <w:name w:val="Body Text Indent 3"/>
    <w:basedOn w:val="Normal"/>
    <w:semiHidden/>
    <w:rsid w:val="009A4742"/>
    <w:pPr>
      <w:ind w:left="1276" w:hanging="709"/>
      <w:jc w:val="both"/>
    </w:pPr>
    <w:rPr>
      <w:sz w:val="32"/>
      <w:szCs w:val="32"/>
    </w:rPr>
  </w:style>
  <w:style w:type="paragraph" w:styleId="Title">
    <w:name w:val="Title"/>
    <w:basedOn w:val="Normal"/>
    <w:qFormat/>
    <w:rsid w:val="009A4742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semiHidden/>
    <w:rsid w:val="009A4742"/>
    <w:pPr>
      <w:ind w:left="426" w:hanging="66"/>
    </w:pPr>
  </w:style>
  <w:style w:type="paragraph" w:styleId="NormalWeb">
    <w:name w:val="Normal (Web)"/>
    <w:basedOn w:val="Normal"/>
    <w:uiPriority w:val="99"/>
    <w:semiHidden/>
    <w:unhideWhenUsed/>
    <w:rsid w:val="00517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F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79C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79C6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F079C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79C6"/>
    <w:rPr>
      <w:rFonts w:cs="Cordi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rsid w:val="00F079C6"/>
    <w:rPr>
      <w:rFonts w:cs="Cordia New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AB2214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4C37A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7A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7AF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7AF"/>
    <w:rPr>
      <w:rFonts w:cs="Cordia New"/>
      <w:b/>
      <w:bCs/>
      <w:szCs w:val="25"/>
    </w:rPr>
  </w:style>
  <w:style w:type="paragraph" w:styleId="Revision">
    <w:name w:val="Revision"/>
    <w:hidden/>
    <w:uiPriority w:val="99"/>
    <w:semiHidden/>
    <w:rsid w:val="002D3261"/>
    <w:rPr>
      <w:rFonts w:cs="Cordia New"/>
      <w:sz w:val="28"/>
      <w:szCs w:val="35"/>
    </w:rPr>
  </w:style>
  <w:style w:type="character" w:customStyle="1" w:styleId="apple-converted-space">
    <w:name w:val="apple-converted-space"/>
    <w:basedOn w:val="DefaultParagraphFont"/>
    <w:rsid w:val="002D3261"/>
  </w:style>
  <w:style w:type="table" w:styleId="TableGrid">
    <w:name w:val="Table Grid"/>
    <w:basedOn w:val="TableNormal"/>
    <w:uiPriority w:val="59"/>
    <w:rsid w:val="0010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77E3-95C5-4E5B-A605-CD01DC2D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ระเบียบและข้อปฏิบัติในห้องปฏิบัติการ</vt:lpstr>
    </vt:vector>
  </TitlesOfParts>
  <Company>BKK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ระเบียบและข้อปฏิบัติในห้องปฏิบัติการ</dc:title>
  <dc:creator>CHULA  COMPUTER</dc:creator>
  <cp:lastModifiedBy>CQ3682-8</cp:lastModifiedBy>
  <cp:revision>2</cp:revision>
  <cp:lastPrinted>2014-03-05T09:21:00Z</cp:lastPrinted>
  <dcterms:created xsi:type="dcterms:W3CDTF">2014-03-06T07:43:00Z</dcterms:created>
  <dcterms:modified xsi:type="dcterms:W3CDTF">2014-03-06T07:43:00Z</dcterms:modified>
</cp:coreProperties>
</file>